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41" w:rsidRPr="00B12041" w:rsidRDefault="00B12041" w:rsidP="00B12041">
      <w:pPr>
        <w:jc w:val="center"/>
        <w:rPr>
          <w:rFonts w:ascii="Times New Roman" w:hAnsi="Times New Roman" w:cs="Times New Roman"/>
          <w:b/>
          <w:bCs/>
          <w:sz w:val="24"/>
          <w:szCs w:val="24"/>
          <w:lang w:val="sq-AL"/>
        </w:rPr>
      </w:pPr>
      <w:r w:rsidRPr="00B12041">
        <w:rPr>
          <w:rFonts w:ascii="Times New Roman" w:hAnsi="Times New Roman" w:cs="Times New Roman"/>
          <w:b/>
          <w:bCs/>
          <w:noProof/>
          <w:sz w:val="24"/>
          <w:szCs w:val="24"/>
          <w:lang w:val="en-US"/>
        </w:rPr>
        <w:drawing>
          <wp:inline distT="0" distB="0" distL="0" distR="0" wp14:anchorId="6DF9033A" wp14:editId="04FDBBD7">
            <wp:extent cx="495300" cy="57150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B12041" w:rsidRPr="00B12041" w:rsidRDefault="00B12041" w:rsidP="00B12041">
      <w:pPr>
        <w:jc w:val="center"/>
        <w:rPr>
          <w:rFonts w:ascii="Times New Roman" w:hAnsi="Times New Roman" w:cs="Times New Roman"/>
          <w:b/>
          <w:iCs/>
          <w:sz w:val="24"/>
          <w:szCs w:val="24"/>
          <w:lang w:val="sq-AL"/>
        </w:rPr>
      </w:pPr>
      <w:r w:rsidRPr="00B12041">
        <w:rPr>
          <w:rFonts w:ascii="Times New Roman" w:hAnsi="Times New Roman" w:cs="Times New Roman"/>
          <w:b/>
          <w:iCs/>
          <w:sz w:val="24"/>
          <w:szCs w:val="24"/>
          <w:lang w:val="sq-AL"/>
        </w:rPr>
        <w:t>REPUBLIKA E SHQIPËRISË</w:t>
      </w:r>
    </w:p>
    <w:p w:rsidR="00B12041" w:rsidRPr="00B12041" w:rsidRDefault="00B12041" w:rsidP="00B12041">
      <w:pPr>
        <w:jc w:val="center"/>
        <w:rPr>
          <w:rFonts w:ascii="Times New Roman" w:hAnsi="Times New Roman" w:cs="Times New Roman"/>
          <w:b/>
          <w:sz w:val="24"/>
          <w:szCs w:val="24"/>
          <w:lang w:val="sq-AL"/>
        </w:rPr>
      </w:pPr>
      <w:r w:rsidRPr="00831070">
        <w:rPr>
          <w:rFonts w:ascii="Times New Roman" w:hAnsi="Times New Roman" w:cs="Times New Roman"/>
          <w:b/>
          <w:sz w:val="24"/>
          <w:szCs w:val="24"/>
          <w:lang w:val="it-IT"/>
        </w:rPr>
        <w:t>Kuvendi</w:t>
      </w:r>
    </w:p>
    <w:p w:rsidR="00B12041" w:rsidRPr="00B12041" w:rsidRDefault="00B12041" w:rsidP="00792EF1">
      <w:pPr>
        <w:rPr>
          <w:rFonts w:ascii="Times New Roman" w:hAnsi="Times New Roman" w:cs="Times New Roman"/>
          <w:b/>
          <w:sz w:val="24"/>
          <w:szCs w:val="24"/>
          <w:lang w:val="sq-AL"/>
        </w:rPr>
      </w:pPr>
      <w:bookmarkStart w:id="0" w:name="_GoBack"/>
      <w:bookmarkEnd w:id="0"/>
    </w:p>
    <w:p w:rsidR="00B12041" w:rsidRPr="00B12041" w:rsidRDefault="00B12041" w:rsidP="00B12041">
      <w:pPr>
        <w:jc w:val="center"/>
        <w:rPr>
          <w:rFonts w:ascii="Times New Roman" w:hAnsi="Times New Roman" w:cs="Times New Roman"/>
          <w:b/>
          <w:bCs/>
          <w:sz w:val="24"/>
          <w:szCs w:val="24"/>
          <w:lang w:val="sq-AL"/>
        </w:rPr>
      </w:pPr>
      <w:r w:rsidRPr="00B12041">
        <w:rPr>
          <w:rFonts w:ascii="Times New Roman" w:hAnsi="Times New Roman" w:cs="Times New Roman"/>
          <w:b/>
          <w:bCs/>
          <w:sz w:val="24"/>
          <w:szCs w:val="24"/>
          <w:lang w:val="sq-AL"/>
        </w:rPr>
        <w:t>P R O J E K T L I GJ</w:t>
      </w:r>
    </w:p>
    <w:p w:rsidR="00B12041" w:rsidRPr="00831070" w:rsidRDefault="00B12041" w:rsidP="00B12041">
      <w:pPr>
        <w:jc w:val="center"/>
        <w:rPr>
          <w:rFonts w:ascii="Times New Roman" w:hAnsi="Times New Roman" w:cs="Times New Roman"/>
          <w:sz w:val="24"/>
          <w:szCs w:val="24"/>
          <w:lang w:val="it-IT"/>
        </w:rPr>
      </w:pPr>
    </w:p>
    <w:p w:rsidR="00B12041" w:rsidRPr="00831070" w:rsidRDefault="00B12041" w:rsidP="00B12041">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Nr. _____, datë ____.____.2019</w:t>
      </w:r>
    </w:p>
    <w:p w:rsidR="00B12041" w:rsidRPr="00831070" w:rsidRDefault="00B12041" w:rsidP="00B12041">
      <w:pPr>
        <w:jc w:val="center"/>
        <w:rPr>
          <w:rFonts w:ascii="Times New Roman" w:hAnsi="Times New Roman" w:cs="Times New Roman"/>
          <w:sz w:val="24"/>
          <w:szCs w:val="24"/>
          <w:lang w:val="it-IT"/>
        </w:rPr>
      </w:pPr>
    </w:p>
    <w:p w:rsidR="00B12041" w:rsidRPr="00831070" w:rsidRDefault="00B12041" w:rsidP="00B12041">
      <w:pPr>
        <w:jc w:val="center"/>
        <w:rPr>
          <w:rFonts w:ascii="Times New Roman" w:hAnsi="Times New Roman" w:cs="Times New Roman"/>
          <w:b/>
          <w:bCs/>
          <w:sz w:val="24"/>
          <w:szCs w:val="24"/>
          <w:lang w:val="it-IT"/>
        </w:rPr>
      </w:pPr>
      <w:r w:rsidRPr="00831070">
        <w:rPr>
          <w:rFonts w:ascii="Times New Roman" w:hAnsi="Times New Roman" w:cs="Times New Roman"/>
          <w:b/>
          <w:sz w:val="24"/>
          <w:szCs w:val="24"/>
          <w:lang w:val="it-IT"/>
        </w:rPr>
        <w:t>P</w:t>
      </w:r>
      <w:r w:rsidRPr="00831070">
        <w:rPr>
          <w:rFonts w:ascii="Times New Roman" w:hAnsi="Times New Roman" w:cs="Times New Roman"/>
          <w:b/>
          <w:bCs/>
          <w:sz w:val="24"/>
          <w:szCs w:val="24"/>
          <w:lang w:val="it-IT"/>
        </w:rPr>
        <w:t>ËR</w:t>
      </w:r>
    </w:p>
    <w:p w:rsidR="00B12041" w:rsidRPr="00831070" w:rsidRDefault="00B12041" w:rsidP="00B12041">
      <w:pPr>
        <w:jc w:val="center"/>
        <w:rPr>
          <w:rFonts w:ascii="Times New Roman" w:hAnsi="Times New Roman" w:cs="Times New Roman"/>
          <w:b/>
          <w:sz w:val="24"/>
          <w:szCs w:val="24"/>
          <w:lang w:val="it-IT"/>
        </w:rPr>
      </w:pPr>
      <w:r w:rsidRPr="00831070">
        <w:rPr>
          <w:rFonts w:ascii="Times New Roman" w:hAnsi="Times New Roman" w:cs="Times New Roman"/>
          <w:b/>
          <w:bCs/>
          <w:sz w:val="24"/>
          <w:szCs w:val="24"/>
          <w:lang w:val="it-IT"/>
        </w:rPr>
        <w:t>KRIJIMIN E AUTORITETIT TË SIGURISË HEKURUDHORE</w:t>
      </w:r>
      <w:r w:rsidRPr="00B12041">
        <w:rPr>
          <w:rFonts w:ascii="Times New Roman" w:hAnsi="Times New Roman" w:cs="Times New Roman"/>
          <w:b/>
          <w:bCs/>
          <w:sz w:val="24"/>
          <w:szCs w:val="24"/>
          <w:vertAlign w:val="superscript"/>
          <w:lang w:val="en-US"/>
        </w:rPr>
        <w:footnoteReference w:id="1"/>
      </w:r>
    </w:p>
    <w:p w:rsidR="00B12041" w:rsidRPr="00831070" w:rsidRDefault="00B12041" w:rsidP="002F1454">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Në mbështetje të neneve 78 e 83 pika 1 të Kushtetutës, me propozimin e Këshillit të Ministrave,</w:t>
      </w:r>
    </w:p>
    <w:p w:rsidR="00B12041" w:rsidRPr="00831070" w:rsidRDefault="00B12041" w:rsidP="00B12041">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KUVENDI</w:t>
      </w:r>
    </w:p>
    <w:p w:rsidR="00B12041" w:rsidRPr="00831070" w:rsidRDefault="00B12041" w:rsidP="00B12041">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I REPUBLIKËS SË SHQIPËRISË</w:t>
      </w:r>
    </w:p>
    <w:p w:rsidR="00B12041" w:rsidRPr="00831070" w:rsidRDefault="00B12041" w:rsidP="00B12041">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VENDOSI:</w:t>
      </w:r>
    </w:p>
    <w:p w:rsidR="00B12041" w:rsidRPr="00831070" w:rsidRDefault="00B12041" w:rsidP="00B12041">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KREU I</w:t>
      </w:r>
    </w:p>
    <w:p w:rsidR="00B12041" w:rsidRPr="00831070" w:rsidRDefault="00B12041" w:rsidP="00B12041">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DISPOZITA TË PËRGJITHSHME</w:t>
      </w:r>
    </w:p>
    <w:p w:rsidR="00B12041" w:rsidRPr="00831070" w:rsidRDefault="00B12041" w:rsidP="00B12041">
      <w:pPr>
        <w:jc w:val="center"/>
        <w:rPr>
          <w:rFonts w:ascii="Times New Roman" w:hAnsi="Times New Roman" w:cs="Times New Roman"/>
          <w:b/>
          <w:sz w:val="24"/>
          <w:szCs w:val="24"/>
          <w:lang w:val="it-IT"/>
        </w:rPr>
      </w:pPr>
    </w:p>
    <w:p w:rsidR="007A6F50" w:rsidRPr="00831070" w:rsidRDefault="007A6F50"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Neni 1</w:t>
      </w:r>
    </w:p>
    <w:p w:rsidR="007A6F50" w:rsidRPr="00831070" w:rsidRDefault="007A6F50"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Qëllimi</w:t>
      </w:r>
    </w:p>
    <w:p w:rsidR="007A6F50" w:rsidRPr="00831070" w:rsidRDefault="007A6F50" w:rsidP="002F1454">
      <w:pPr>
        <w:jc w:val="both"/>
        <w:rPr>
          <w:rFonts w:ascii="Times New Roman" w:hAnsi="Times New Roman" w:cs="Times New Roman"/>
          <w:b/>
          <w:sz w:val="24"/>
          <w:szCs w:val="24"/>
          <w:lang w:val="it-IT"/>
        </w:rPr>
      </w:pPr>
      <w:r w:rsidRPr="00831070">
        <w:rPr>
          <w:rFonts w:ascii="Times New Roman" w:hAnsi="Times New Roman" w:cs="Times New Roman"/>
          <w:sz w:val="24"/>
          <w:szCs w:val="24"/>
          <w:lang w:val="it-IT"/>
        </w:rPr>
        <w:t>Qëllimi i këtij ligji është kriimi i Autoritetit Kombëtar të Sigurisë Hekurudhore, që në vijim do të quhet “ASH”.</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Neni </w:t>
      </w:r>
      <w:r w:rsidR="007A6F50" w:rsidRPr="00831070">
        <w:rPr>
          <w:rFonts w:ascii="Times New Roman" w:hAnsi="Times New Roman" w:cs="Times New Roman"/>
          <w:b/>
          <w:sz w:val="24"/>
          <w:szCs w:val="24"/>
          <w:lang w:val="it-IT"/>
        </w:rPr>
        <w:t>2</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 Objekti i Ligjit</w:t>
      </w:r>
    </w:p>
    <w:p w:rsidR="00634FB3" w:rsidRPr="00831070" w:rsidRDefault="00634FB3" w:rsidP="00CA6A87">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 xml:space="preserve">1. </w:t>
      </w:r>
      <w:r w:rsidR="007A6F50" w:rsidRPr="00831070">
        <w:rPr>
          <w:rFonts w:ascii="Times New Roman" w:hAnsi="Times New Roman" w:cs="Times New Roman"/>
          <w:sz w:val="24"/>
          <w:szCs w:val="24"/>
          <w:lang w:val="it-IT"/>
        </w:rPr>
        <w:t>Objekti i këtij l</w:t>
      </w:r>
      <w:r w:rsidRPr="00831070">
        <w:rPr>
          <w:rFonts w:ascii="Times New Roman" w:hAnsi="Times New Roman" w:cs="Times New Roman"/>
          <w:sz w:val="24"/>
          <w:szCs w:val="24"/>
          <w:lang w:val="it-IT"/>
        </w:rPr>
        <w:t xml:space="preserve">igji </w:t>
      </w:r>
      <w:r w:rsidR="007A6F50" w:rsidRPr="00831070">
        <w:rPr>
          <w:rFonts w:ascii="Times New Roman" w:hAnsi="Times New Roman" w:cs="Times New Roman"/>
          <w:sz w:val="24"/>
          <w:szCs w:val="24"/>
          <w:lang w:val="it-IT"/>
        </w:rPr>
        <w:t xml:space="preserve">është </w:t>
      </w:r>
      <w:r w:rsidRPr="00831070">
        <w:rPr>
          <w:rFonts w:ascii="Times New Roman" w:hAnsi="Times New Roman" w:cs="Times New Roman"/>
          <w:sz w:val="24"/>
          <w:szCs w:val="24"/>
          <w:lang w:val="it-IT"/>
        </w:rPr>
        <w:t>përcak</w:t>
      </w:r>
      <w:r w:rsidR="007A6F50" w:rsidRPr="00831070">
        <w:rPr>
          <w:rFonts w:ascii="Times New Roman" w:hAnsi="Times New Roman" w:cs="Times New Roman"/>
          <w:sz w:val="24"/>
          <w:szCs w:val="24"/>
          <w:lang w:val="it-IT"/>
        </w:rPr>
        <w:t>imi</w:t>
      </w:r>
      <w:r w:rsidRPr="00831070">
        <w:rPr>
          <w:rFonts w:ascii="Times New Roman" w:hAnsi="Times New Roman" w:cs="Times New Roman"/>
          <w:sz w:val="24"/>
          <w:szCs w:val="24"/>
          <w:lang w:val="it-IT"/>
        </w:rPr>
        <w:t xml:space="preserve"> </w:t>
      </w:r>
      <w:r w:rsidR="007A6F50" w:rsidRPr="00831070">
        <w:rPr>
          <w:rFonts w:ascii="Times New Roman" w:hAnsi="Times New Roman" w:cs="Times New Roman"/>
          <w:sz w:val="24"/>
          <w:szCs w:val="24"/>
          <w:lang w:val="it-IT"/>
        </w:rPr>
        <w:t xml:space="preserve">i </w:t>
      </w:r>
      <w:r w:rsidRPr="00831070">
        <w:rPr>
          <w:rFonts w:ascii="Times New Roman" w:hAnsi="Times New Roman" w:cs="Times New Roman"/>
          <w:sz w:val="24"/>
          <w:szCs w:val="24"/>
          <w:lang w:val="it-IT"/>
        </w:rPr>
        <w:t>rregulla</w:t>
      </w:r>
      <w:r w:rsidR="007A6F50" w:rsidRPr="00831070">
        <w:rPr>
          <w:rFonts w:ascii="Times New Roman" w:hAnsi="Times New Roman" w:cs="Times New Roman"/>
          <w:sz w:val="24"/>
          <w:szCs w:val="24"/>
          <w:lang w:val="it-IT"/>
        </w:rPr>
        <w:t>ve</w:t>
      </w:r>
      <w:r w:rsidRPr="00831070">
        <w:rPr>
          <w:rFonts w:ascii="Times New Roman" w:hAnsi="Times New Roman" w:cs="Times New Roman"/>
          <w:sz w:val="24"/>
          <w:szCs w:val="24"/>
          <w:lang w:val="it-IT"/>
        </w:rPr>
        <w:t xml:space="preserve"> për organiz</w:t>
      </w:r>
      <w:r w:rsidR="007A6F50" w:rsidRPr="00831070">
        <w:rPr>
          <w:rFonts w:ascii="Times New Roman" w:hAnsi="Times New Roman" w:cs="Times New Roman"/>
          <w:sz w:val="24"/>
          <w:szCs w:val="24"/>
          <w:lang w:val="it-IT"/>
        </w:rPr>
        <w:t>imin dhe</w:t>
      </w:r>
      <w:r w:rsidRPr="00831070">
        <w:rPr>
          <w:rFonts w:ascii="Times New Roman" w:hAnsi="Times New Roman" w:cs="Times New Roman"/>
          <w:sz w:val="24"/>
          <w:szCs w:val="24"/>
          <w:lang w:val="it-IT"/>
        </w:rPr>
        <w:t xml:space="preserve"> funksion</w:t>
      </w:r>
      <w:r w:rsidR="007A6F50" w:rsidRPr="00831070">
        <w:rPr>
          <w:rFonts w:ascii="Times New Roman" w:hAnsi="Times New Roman" w:cs="Times New Roman"/>
          <w:sz w:val="24"/>
          <w:szCs w:val="24"/>
          <w:lang w:val="it-IT"/>
        </w:rPr>
        <w:t>imin e</w:t>
      </w:r>
      <w:r w:rsidRPr="00831070">
        <w:rPr>
          <w:rFonts w:ascii="Times New Roman" w:hAnsi="Times New Roman" w:cs="Times New Roman"/>
          <w:sz w:val="24"/>
          <w:szCs w:val="24"/>
          <w:lang w:val="it-IT"/>
        </w:rPr>
        <w:t xml:space="preserve"> </w:t>
      </w:r>
      <w:r w:rsidR="007A6F50" w:rsidRPr="00831070">
        <w:rPr>
          <w:rFonts w:ascii="Times New Roman" w:hAnsi="Times New Roman" w:cs="Times New Roman"/>
          <w:sz w:val="24"/>
          <w:szCs w:val="24"/>
          <w:lang w:val="it-IT"/>
        </w:rPr>
        <w:t>ASH.</w:t>
      </w:r>
    </w:p>
    <w:p w:rsidR="00634FB3" w:rsidRPr="00B12041" w:rsidRDefault="00634FB3" w:rsidP="00CA6A87">
      <w:pPr>
        <w:jc w:val="both"/>
        <w:rPr>
          <w:rFonts w:ascii="Times New Roman" w:hAnsi="Times New Roman" w:cs="Times New Roman"/>
          <w:sz w:val="24"/>
          <w:szCs w:val="24"/>
        </w:rPr>
      </w:pPr>
      <w:proofErr w:type="gramStart"/>
      <w:r w:rsidRPr="00B12041">
        <w:rPr>
          <w:rFonts w:ascii="Times New Roman" w:hAnsi="Times New Roman" w:cs="Times New Roman"/>
          <w:sz w:val="24"/>
          <w:szCs w:val="24"/>
        </w:rPr>
        <w:t xml:space="preserve">2 Përveç kur përcaktohen ndryshe në këtë ligj, përkufizimet e parashikuara në </w:t>
      </w:r>
      <w:r w:rsidR="00A20E31">
        <w:rPr>
          <w:rFonts w:ascii="Times New Roman" w:hAnsi="Times New Roman" w:cs="Times New Roman"/>
          <w:sz w:val="24"/>
          <w:szCs w:val="24"/>
        </w:rPr>
        <w:t>Ligjin nr.</w:t>
      </w:r>
      <w:proofErr w:type="gramEnd"/>
      <w:r w:rsidR="00A20E31">
        <w:rPr>
          <w:rFonts w:ascii="Times New Roman" w:hAnsi="Times New Roman" w:cs="Times New Roman"/>
          <w:sz w:val="24"/>
          <w:szCs w:val="24"/>
        </w:rPr>
        <w:t xml:space="preserve"> </w:t>
      </w:r>
      <w:proofErr w:type="gramStart"/>
      <w:r w:rsidR="00A20E31">
        <w:rPr>
          <w:rFonts w:ascii="Times New Roman" w:hAnsi="Times New Roman" w:cs="Times New Roman"/>
          <w:sz w:val="24"/>
          <w:szCs w:val="24"/>
        </w:rPr>
        <w:t>142/2016</w:t>
      </w:r>
      <w:r w:rsidR="005D5A2A">
        <w:rPr>
          <w:rFonts w:ascii="Times New Roman" w:hAnsi="Times New Roman" w:cs="Times New Roman"/>
          <w:sz w:val="24"/>
          <w:szCs w:val="24"/>
        </w:rPr>
        <w:t>, datë 22.12.2016</w:t>
      </w:r>
      <w:r w:rsidR="00A20E31">
        <w:rPr>
          <w:rFonts w:ascii="Times New Roman" w:hAnsi="Times New Roman" w:cs="Times New Roman"/>
          <w:sz w:val="24"/>
          <w:szCs w:val="24"/>
        </w:rPr>
        <w:t xml:space="preserve"> “</w:t>
      </w:r>
      <w:r w:rsidR="00A20E31" w:rsidRPr="00B12041">
        <w:rPr>
          <w:rFonts w:ascii="Times New Roman" w:hAnsi="Times New Roman" w:cs="Times New Roman"/>
          <w:sz w:val="24"/>
          <w:szCs w:val="24"/>
        </w:rPr>
        <w:t xml:space="preserve">Kodi Hekurudhor </w:t>
      </w:r>
      <w:r w:rsidR="00A20E31">
        <w:rPr>
          <w:rFonts w:ascii="Times New Roman" w:hAnsi="Times New Roman" w:cs="Times New Roman"/>
          <w:sz w:val="24"/>
          <w:szCs w:val="24"/>
        </w:rPr>
        <w:t>i</w:t>
      </w:r>
      <w:r w:rsidR="00A20E31" w:rsidRPr="00B12041">
        <w:rPr>
          <w:rFonts w:ascii="Times New Roman" w:hAnsi="Times New Roman" w:cs="Times New Roman"/>
          <w:sz w:val="24"/>
          <w:szCs w:val="24"/>
        </w:rPr>
        <w:t xml:space="preserve"> Republikës së Shqipërisë</w:t>
      </w:r>
      <w:r w:rsidR="00A20E31">
        <w:rPr>
          <w:rFonts w:ascii="Times New Roman" w:hAnsi="Times New Roman" w:cs="Times New Roman"/>
          <w:sz w:val="24"/>
          <w:szCs w:val="24"/>
        </w:rPr>
        <w:t>”</w:t>
      </w:r>
      <w:r w:rsidRPr="00B12041">
        <w:rPr>
          <w:rFonts w:ascii="Times New Roman" w:hAnsi="Times New Roman" w:cs="Times New Roman"/>
          <w:sz w:val="24"/>
          <w:szCs w:val="24"/>
        </w:rPr>
        <w:t xml:space="preserve"> (si m</w:t>
      </w:r>
      <w:r w:rsidR="00A20E31" w:rsidRPr="00B12041">
        <w:rPr>
          <w:rFonts w:ascii="Times New Roman" w:hAnsi="Times New Roman" w:cs="Times New Roman"/>
          <w:sz w:val="24"/>
          <w:szCs w:val="24"/>
        </w:rPr>
        <w:t>ë</w:t>
      </w:r>
      <w:r w:rsidRPr="00B12041">
        <w:rPr>
          <w:rFonts w:ascii="Times New Roman" w:hAnsi="Times New Roman" w:cs="Times New Roman"/>
          <w:sz w:val="24"/>
          <w:szCs w:val="24"/>
        </w:rPr>
        <w:t xml:space="preserve"> posht</w:t>
      </w:r>
      <w:r w:rsidR="00A20E31" w:rsidRPr="00B12041">
        <w:rPr>
          <w:rFonts w:ascii="Times New Roman" w:hAnsi="Times New Roman" w:cs="Times New Roman"/>
          <w:sz w:val="24"/>
          <w:szCs w:val="24"/>
        </w:rPr>
        <w:t>ë</w:t>
      </w:r>
      <w:r w:rsidRPr="00B12041">
        <w:rPr>
          <w:rFonts w:ascii="Times New Roman" w:hAnsi="Times New Roman" w:cs="Times New Roman"/>
          <w:sz w:val="24"/>
          <w:szCs w:val="24"/>
        </w:rPr>
        <w:t xml:space="preserve"> “Kodi”) kanë të njëjtin kuptim </w:t>
      </w:r>
      <w:r w:rsidR="00174AD8">
        <w:rPr>
          <w:rFonts w:ascii="Times New Roman" w:hAnsi="Times New Roman" w:cs="Times New Roman"/>
          <w:sz w:val="24"/>
          <w:szCs w:val="24"/>
        </w:rPr>
        <w:t>me</w:t>
      </w:r>
      <w:r w:rsidR="00174AD8" w:rsidRPr="00B12041">
        <w:rPr>
          <w:rFonts w:ascii="Times New Roman" w:hAnsi="Times New Roman" w:cs="Times New Roman"/>
          <w:sz w:val="24"/>
          <w:szCs w:val="24"/>
        </w:rPr>
        <w:t xml:space="preserve"> </w:t>
      </w:r>
      <w:r w:rsidRPr="00B12041">
        <w:rPr>
          <w:rFonts w:ascii="Times New Roman" w:hAnsi="Times New Roman" w:cs="Times New Roman"/>
          <w:sz w:val="24"/>
          <w:szCs w:val="24"/>
        </w:rPr>
        <w:t>këtë ligj.</w:t>
      </w:r>
      <w:proofErr w:type="gramEnd"/>
    </w:p>
    <w:p w:rsidR="00634FB3" w:rsidRPr="00B12041" w:rsidRDefault="00634FB3" w:rsidP="00634FB3">
      <w:pPr>
        <w:rPr>
          <w:rFonts w:ascii="Times New Roman" w:hAnsi="Times New Roman" w:cs="Times New Roman"/>
          <w:sz w:val="24"/>
          <w:szCs w:val="24"/>
        </w:rPr>
      </w:pPr>
    </w:p>
    <w:p w:rsidR="005D5A2A" w:rsidRPr="00831070" w:rsidRDefault="005D5A2A"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Neni 3</w:t>
      </w:r>
    </w:p>
    <w:p w:rsidR="00C41D30" w:rsidRPr="00831070" w:rsidRDefault="00C41D30" w:rsidP="00C41D30">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Fusha e veprimtarisë së Autoritetit</w:t>
      </w:r>
    </w:p>
    <w:p w:rsidR="005D5A2A" w:rsidRPr="00831070" w:rsidRDefault="005D5A2A" w:rsidP="005D5A2A">
      <w:pPr>
        <w:jc w:val="both"/>
        <w:rPr>
          <w:rFonts w:ascii="Times New Roman" w:hAnsi="Times New Roman" w:cs="Times New Roman"/>
          <w:bCs/>
          <w:sz w:val="24"/>
          <w:szCs w:val="24"/>
          <w:lang w:val="it-IT"/>
        </w:rPr>
      </w:pPr>
      <w:r w:rsidRPr="00831070">
        <w:rPr>
          <w:rFonts w:ascii="Times New Roman" w:hAnsi="Times New Roman" w:cs="Times New Roman"/>
          <w:bCs/>
          <w:sz w:val="24"/>
          <w:szCs w:val="24"/>
          <w:lang w:val="it-IT"/>
        </w:rPr>
        <w:t xml:space="preserve">Fusha e veprimtarisë së ASH është garantimi i sigurisë dhe ndërveprimit hekurudhor, në në zbatim të ligjit nr. 142/2016, datë 22.12.2016, “Kodi Hekurudhor i Republikës së Shqipërisë”, më poshtë i quajtur “Kodi Hekurudhor”, çdo </w:t>
      </w:r>
      <w:r w:rsidRPr="00DC37BC">
        <w:rPr>
          <w:rFonts w:ascii="Times New Roman" w:hAnsi="Times New Roman" w:cs="Times New Roman"/>
          <w:bCs/>
          <w:sz w:val="24"/>
          <w:szCs w:val="24"/>
          <w:lang w:val="sq-AL"/>
        </w:rPr>
        <w:t xml:space="preserve">ndryshimi të ardhshëm që mund të pësojë </w:t>
      </w:r>
      <w:r w:rsidRPr="00A8740C">
        <w:rPr>
          <w:rFonts w:ascii="Times New Roman" w:hAnsi="Times New Roman" w:cs="Times New Roman"/>
          <w:bCs/>
          <w:sz w:val="24"/>
          <w:szCs w:val="24"/>
          <w:lang w:val="sq-AL"/>
        </w:rPr>
        <w:t>ky ligj, si dhe</w:t>
      </w:r>
      <w:r w:rsidRPr="00831070">
        <w:rPr>
          <w:rFonts w:ascii="Times New Roman" w:hAnsi="Times New Roman" w:cs="Times New Roman"/>
          <w:bCs/>
          <w:sz w:val="24"/>
          <w:szCs w:val="24"/>
          <w:lang w:val="it-IT"/>
        </w:rPr>
        <w:t xml:space="preserve"> çdo marr</w:t>
      </w:r>
      <w:r w:rsidRPr="009A6473">
        <w:rPr>
          <w:rFonts w:ascii="Times New Roman" w:hAnsi="Times New Roman" w:cs="Times New Roman"/>
          <w:bCs/>
          <w:sz w:val="24"/>
          <w:szCs w:val="24"/>
          <w:lang w:val="sq-AL"/>
        </w:rPr>
        <w:t>ëveshje bashkëpunimi që mund të lidhë ASH</w:t>
      </w:r>
      <w:r w:rsidRPr="00195245">
        <w:rPr>
          <w:rFonts w:ascii="Times New Roman" w:hAnsi="Times New Roman" w:cs="Times New Roman"/>
          <w:bCs/>
          <w:sz w:val="24"/>
          <w:szCs w:val="24"/>
          <w:lang w:val="sq-AL"/>
        </w:rPr>
        <w:t xml:space="preserve">. </w:t>
      </w:r>
    </w:p>
    <w:p w:rsidR="005D5A2A" w:rsidRPr="00831070" w:rsidRDefault="005D5A2A" w:rsidP="002F1454">
      <w:pPr>
        <w:jc w:val="both"/>
        <w:rPr>
          <w:rFonts w:ascii="Times New Roman" w:hAnsi="Times New Roman" w:cs="Times New Roman"/>
          <w:b/>
          <w:sz w:val="24"/>
          <w:szCs w:val="24"/>
          <w:lang w:val="it-IT"/>
        </w:rPr>
      </w:pP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Neni </w:t>
      </w:r>
      <w:r w:rsidR="00C41D30" w:rsidRPr="00831070">
        <w:rPr>
          <w:rFonts w:ascii="Times New Roman" w:hAnsi="Times New Roman" w:cs="Times New Roman"/>
          <w:b/>
          <w:sz w:val="24"/>
          <w:szCs w:val="24"/>
          <w:lang w:val="it-IT"/>
        </w:rPr>
        <w:t>4</w:t>
      </w:r>
    </w:p>
    <w:p w:rsidR="00174AD8" w:rsidRPr="00831070" w:rsidRDefault="00174AD8"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Krijimi dhe statusi i ASH</w:t>
      </w:r>
    </w:p>
    <w:p w:rsidR="00174AD8" w:rsidRPr="00831070" w:rsidRDefault="00174AD8" w:rsidP="00174AD8">
      <w:pPr>
        <w:jc w:val="both"/>
        <w:rPr>
          <w:rFonts w:ascii="Times New Roman" w:hAnsi="Times New Roman" w:cs="Times New Roman"/>
          <w:sz w:val="24"/>
          <w:szCs w:val="24"/>
          <w:lang w:val="it-IT"/>
        </w:rPr>
      </w:pPr>
      <w:r w:rsidRPr="00831070">
        <w:rPr>
          <w:rFonts w:ascii="Times New Roman" w:hAnsi="Times New Roman" w:cs="Times New Roman"/>
          <w:bCs/>
          <w:sz w:val="24"/>
          <w:szCs w:val="24"/>
          <w:lang w:val="it-IT"/>
        </w:rPr>
        <w:t xml:space="preserve">1. </w:t>
      </w:r>
      <w:r w:rsidR="0074276D" w:rsidRPr="00831070">
        <w:rPr>
          <w:rFonts w:ascii="Times New Roman" w:hAnsi="Times New Roman" w:cs="Times New Roman"/>
          <w:bCs/>
          <w:sz w:val="24"/>
          <w:szCs w:val="24"/>
          <w:lang w:val="it-IT"/>
        </w:rPr>
        <w:t xml:space="preserve">ASH </w:t>
      </w:r>
      <w:r w:rsidR="0074276D" w:rsidRPr="00831070">
        <w:rPr>
          <w:rFonts w:ascii="Times New Roman" w:hAnsi="Times New Roman" w:cs="Times New Roman"/>
          <w:sz w:val="24"/>
          <w:szCs w:val="24"/>
          <w:lang w:val="it-IT"/>
        </w:rPr>
        <w:t>është person juridik, publik, me seli në Tiranë, i cili organizohet dhe funksionon në përputhje me dispozitat e këtij ligji dhe të legjislacionit në fuqi.</w:t>
      </w:r>
    </w:p>
    <w:p w:rsidR="0074276D" w:rsidRPr="00831070" w:rsidRDefault="0074276D" w:rsidP="002F1454">
      <w:pPr>
        <w:jc w:val="both"/>
        <w:rPr>
          <w:rFonts w:ascii="Times New Roman" w:hAnsi="Times New Roman" w:cs="Times New Roman"/>
          <w:sz w:val="24"/>
          <w:szCs w:val="24"/>
          <w:lang w:val="it-IT"/>
        </w:rPr>
      </w:pPr>
      <w:r w:rsidRPr="00831070">
        <w:rPr>
          <w:rFonts w:ascii="Times New Roman" w:hAnsi="Times New Roman" w:cs="Times New Roman"/>
          <w:bCs/>
          <w:sz w:val="24"/>
          <w:szCs w:val="24"/>
          <w:lang w:val="it-IT"/>
        </w:rPr>
        <w:t xml:space="preserve">2. </w:t>
      </w:r>
      <w:r w:rsidR="00030359" w:rsidRPr="00831070">
        <w:rPr>
          <w:rFonts w:ascii="Times New Roman" w:hAnsi="Times New Roman" w:cs="Times New Roman"/>
          <w:sz w:val="24"/>
          <w:szCs w:val="24"/>
          <w:lang w:val="it-IT"/>
        </w:rPr>
        <w:t>Mënyra e organizimit dhe struktura e ASH miratohen me vendim të Këshillit të Ministrave, me propozimin e ministrit përgjegjës për transportin.</w:t>
      </w:r>
    </w:p>
    <w:p w:rsidR="00634FB3" w:rsidRPr="00831070" w:rsidRDefault="00634FB3" w:rsidP="00634FB3">
      <w:pPr>
        <w:rPr>
          <w:rFonts w:ascii="Times New Roman" w:hAnsi="Times New Roman" w:cs="Times New Roman"/>
          <w:sz w:val="24"/>
          <w:szCs w:val="24"/>
          <w:lang w:val="it-IT"/>
        </w:rPr>
      </w:pPr>
    </w:p>
    <w:p w:rsidR="00712D29" w:rsidRPr="00831070" w:rsidRDefault="00712D29"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KREU I</w:t>
      </w:r>
      <w:r w:rsidR="00634FB3" w:rsidRPr="00831070">
        <w:rPr>
          <w:rFonts w:ascii="Times New Roman" w:hAnsi="Times New Roman" w:cs="Times New Roman"/>
          <w:b/>
          <w:sz w:val="24"/>
          <w:szCs w:val="24"/>
          <w:lang w:val="it-IT"/>
        </w:rPr>
        <w:t>I</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ab/>
        <w:t>Funksionet e Autoritetit të Sigurisë Hekurudhore</w:t>
      </w:r>
    </w:p>
    <w:p w:rsidR="00144926" w:rsidRPr="00831070" w:rsidRDefault="00144926" w:rsidP="00634FB3">
      <w:pPr>
        <w:jc w:val="center"/>
        <w:rPr>
          <w:rFonts w:ascii="Times New Roman" w:hAnsi="Times New Roman" w:cs="Times New Roman"/>
          <w:b/>
          <w:sz w:val="24"/>
          <w:szCs w:val="24"/>
          <w:lang w:val="it-IT"/>
        </w:rPr>
      </w:pPr>
    </w:p>
    <w:p w:rsidR="00712D29"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Neni </w:t>
      </w:r>
      <w:r w:rsidR="00E743D1" w:rsidRPr="00831070">
        <w:rPr>
          <w:rFonts w:ascii="Times New Roman" w:hAnsi="Times New Roman" w:cs="Times New Roman"/>
          <w:b/>
          <w:sz w:val="24"/>
          <w:szCs w:val="24"/>
          <w:lang w:val="it-IT"/>
        </w:rPr>
        <w:t>5</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Funksionet</w:t>
      </w:r>
    </w:p>
    <w:p w:rsidR="00634FB3" w:rsidRPr="00831070" w:rsidRDefault="00634FB3" w:rsidP="00EC52ED">
      <w:pPr>
        <w:rPr>
          <w:rFonts w:ascii="Times New Roman" w:hAnsi="Times New Roman" w:cs="Times New Roman"/>
          <w:sz w:val="24"/>
          <w:szCs w:val="24"/>
          <w:lang w:val="it-IT"/>
        </w:rPr>
      </w:pPr>
      <w:r w:rsidRPr="00831070">
        <w:rPr>
          <w:rFonts w:ascii="Times New Roman" w:hAnsi="Times New Roman" w:cs="Times New Roman"/>
          <w:sz w:val="24"/>
          <w:szCs w:val="24"/>
          <w:lang w:val="it-IT"/>
        </w:rPr>
        <w:t>ASH do të kryejë funksionet e tij të sigurisë dhe ndërveprimit në përputhje me K</w:t>
      </w:r>
      <w:r w:rsidR="00DC37BC" w:rsidRPr="00831070">
        <w:rPr>
          <w:rFonts w:ascii="Times New Roman" w:hAnsi="Times New Roman" w:cs="Times New Roman"/>
          <w:sz w:val="24"/>
          <w:szCs w:val="24"/>
          <w:lang w:val="it-IT"/>
        </w:rPr>
        <w:t>odin</w:t>
      </w:r>
      <w:r w:rsidR="00831070" w:rsidRPr="00831070">
        <w:rPr>
          <w:rFonts w:ascii="Times New Roman" w:hAnsi="Times New Roman" w:cs="Times New Roman"/>
          <w:sz w:val="24"/>
          <w:szCs w:val="24"/>
          <w:lang w:val="it-IT"/>
        </w:rPr>
        <w:t xml:space="preserve"> Hekurudhor</w:t>
      </w:r>
      <w:r w:rsidRPr="00831070">
        <w:rPr>
          <w:rFonts w:ascii="Times New Roman" w:hAnsi="Times New Roman" w:cs="Times New Roman"/>
          <w:sz w:val="24"/>
          <w:szCs w:val="24"/>
          <w:lang w:val="it-IT"/>
        </w:rPr>
        <w:t xml:space="preserve">. </w:t>
      </w:r>
    </w:p>
    <w:p w:rsidR="00634FB3" w:rsidRPr="00831070" w:rsidRDefault="00634FB3" w:rsidP="00EC52ED">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 xml:space="preserve">ASH kryen </w:t>
      </w:r>
      <w:r w:rsidR="00831070" w:rsidRPr="00831070">
        <w:rPr>
          <w:rFonts w:ascii="Times New Roman" w:hAnsi="Times New Roman" w:cs="Times New Roman"/>
          <w:sz w:val="24"/>
          <w:szCs w:val="24"/>
          <w:lang w:val="it-IT"/>
        </w:rPr>
        <w:t xml:space="preserve">funksionet e </w:t>
      </w:r>
      <w:r w:rsidRPr="00831070">
        <w:rPr>
          <w:rFonts w:ascii="Times New Roman" w:hAnsi="Times New Roman" w:cs="Times New Roman"/>
          <w:sz w:val="24"/>
          <w:szCs w:val="24"/>
          <w:lang w:val="it-IT"/>
        </w:rPr>
        <w:t>m</w:t>
      </w:r>
      <w:r w:rsid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posht</w:t>
      </w:r>
      <w:r w:rsidR="00CB2055" w:rsidRPr="00831070">
        <w:rPr>
          <w:rFonts w:ascii="Times New Roman" w:hAnsi="Times New Roman" w:cs="Times New Roman"/>
          <w:sz w:val="24"/>
          <w:szCs w:val="24"/>
          <w:lang w:val="it-IT"/>
        </w:rPr>
        <w:t>ë</w:t>
      </w:r>
      <w:r w:rsidR="00831070">
        <w:rPr>
          <w:rFonts w:ascii="Times New Roman" w:hAnsi="Times New Roman" w:cs="Times New Roman"/>
          <w:sz w:val="24"/>
          <w:szCs w:val="24"/>
          <w:lang w:val="it-IT"/>
        </w:rPr>
        <w:t>me</w:t>
      </w:r>
      <w:r w:rsidRPr="00831070">
        <w:rPr>
          <w:rFonts w:ascii="Times New Roman" w:hAnsi="Times New Roman" w:cs="Times New Roman"/>
          <w:sz w:val="24"/>
          <w:szCs w:val="24"/>
          <w:lang w:val="it-IT"/>
        </w:rPr>
        <w:t>:</w:t>
      </w:r>
    </w:p>
    <w:p w:rsidR="00634FB3" w:rsidRPr="00831070" w:rsidRDefault="00634FB3" w:rsidP="00CB2055">
      <w:pPr>
        <w:ind w:left="720"/>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a) harton rregullore dhe udh</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zime t</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 xml:space="preserve"> nevojshme p</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r t</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 xml:space="preserve"> realizuar funksionet e siguris</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 xml:space="preserve"> dhe nd</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rveprimit</w:t>
      </w:r>
      <w:r w:rsidR="00CB2055" w:rsidRPr="00831070">
        <w:rPr>
          <w:rFonts w:ascii="Times New Roman" w:hAnsi="Times New Roman" w:cs="Times New Roman"/>
          <w:sz w:val="24"/>
          <w:szCs w:val="24"/>
          <w:lang w:val="it-IT"/>
        </w:rPr>
        <w:t xml:space="preserve"> të</w:t>
      </w:r>
      <w:r w:rsidRPr="00831070">
        <w:rPr>
          <w:rFonts w:ascii="Times New Roman" w:hAnsi="Times New Roman" w:cs="Times New Roman"/>
          <w:sz w:val="24"/>
          <w:szCs w:val="24"/>
          <w:lang w:val="it-IT"/>
        </w:rPr>
        <w:t xml:space="preserve"> p</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rcaktuara n</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 xml:space="preserve"> K</w:t>
      </w:r>
      <w:r w:rsidR="00CB2055" w:rsidRPr="00831070">
        <w:rPr>
          <w:rFonts w:ascii="Times New Roman" w:hAnsi="Times New Roman" w:cs="Times New Roman"/>
          <w:sz w:val="24"/>
          <w:szCs w:val="24"/>
          <w:lang w:val="it-IT"/>
        </w:rPr>
        <w:t>od,</w:t>
      </w:r>
    </w:p>
    <w:p w:rsidR="00634FB3" w:rsidRPr="00831070" w:rsidRDefault="00634FB3" w:rsidP="00CB2055">
      <w:pPr>
        <w:ind w:left="720"/>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b) l</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shon certifikata, autorizime, leje ose dokument</w:t>
      </w:r>
      <w:r w:rsidR="00E743D1" w:rsidRPr="00831070">
        <w:rPr>
          <w:rFonts w:ascii="Times New Roman" w:hAnsi="Times New Roman" w:cs="Times New Roman"/>
          <w:sz w:val="24"/>
          <w:szCs w:val="24"/>
          <w:lang w:val="it-IT"/>
        </w:rPr>
        <w:t>e</w:t>
      </w:r>
      <w:r w:rsidRPr="00831070">
        <w:rPr>
          <w:rFonts w:ascii="Times New Roman" w:hAnsi="Times New Roman" w:cs="Times New Roman"/>
          <w:sz w:val="24"/>
          <w:szCs w:val="24"/>
          <w:lang w:val="it-IT"/>
        </w:rPr>
        <w:t xml:space="preserve"> t</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 xml:space="preserve"> tjera kur </w:t>
      </w:r>
      <w:r w:rsidR="00831070" w:rsidRPr="00831070">
        <w:rPr>
          <w:rFonts w:ascii="Times New Roman" w:hAnsi="Times New Roman" w:cs="Times New Roman"/>
          <w:sz w:val="24"/>
          <w:szCs w:val="24"/>
          <w:lang w:val="it-IT"/>
        </w:rPr>
        <w:t>k</w:t>
      </w:r>
      <w:r w:rsidR="00831070">
        <w:rPr>
          <w:rFonts w:ascii="Times New Roman" w:hAnsi="Times New Roman" w:cs="Times New Roman"/>
          <w:sz w:val="24"/>
          <w:szCs w:val="24"/>
          <w:lang w:val="it-IT"/>
        </w:rPr>
        <w:t>ë</w:t>
      </w:r>
      <w:r w:rsidR="00831070" w:rsidRPr="00831070">
        <w:rPr>
          <w:rFonts w:ascii="Times New Roman" w:hAnsi="Times New Roman" w:cs="Times New Roman"/>
          <w:sz w:val="24"/>
          <w:szCs w:val="24"/>
          <w:lang w:val="it-IT"/>
        </w:rPr>
        <w:t xml:space="preserve">to </w:t>
      </w:r>
      <w:r w:rsidRPr="00831070">
        <w:rPr>
          <w:rFonts w:ascii="Times New Roman" w:hAnsi="Times New Roman" w:cs="Times New Roman"/>
          <w:sz w:val="24"/>
          <w:szCs w:val="24"/>
          <w:lang w:val="it-IT"/>
        </w:rPr>
        <w:t>k</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rkohen p</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r realizimin e funksioneve t</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 xml:space="preserve"> siguris</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 xml:space="preserve"> dhe nd</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rveprimit</w:t>
      </w:r>
      <w:r w:rsid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 xml:space="preserve"> </w:t>
      </w:r>
      <w:r w:rsidR="00831070">
        <w:rPr>
          <w:rFonts w:ascii="Times New Roman" w:hAnsi="Times New Roman" w:cs="Times New Roman"/>
          <w:sz w:val="24"/>
          <w:szCs w:val="24"/>
          <w:lang w:val="it-IT"/>
        </w:rPr>
        <w:t xml:space="preserve">sipas specifikimeve te </w:t>
      </w:r>
      <w:r w:rsidRPr="00831070">
        <w:rPr>
          <w:rFonts w:ascii="Times New Roman" w:hAnsi="Times New Roman" w:cs="Times New Roman"/>
          <w:sz w:val="24"/>
          <w:szCs w:val="24"/>
          <w:lang w:val="it-IT"/>
        </w:rPr>
        <w:t xml:space="preserve"> p</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rcaktuar</w:t>
      </w:r>
      <w:r w:rsidR="00B052E4">
        <w:rPr>
          <w:rFonts w:ascii="Times New Roman" w:hAnsi="Times New Roman" w:cs="Times New Roman"/>
          <w:sz w:val="24"/>
          <w:szCs w:val="24"/>
          <w:lang w:val="it-IT"/>
        </w:rPr>
        <w:t>a</w:t>
      </w:r>
      <w:r w:rsidRPr="00831070">
        <w:rPr>
          <w:rFonts w:ascii="Times New Roman" w:hAnsi="Times New Roman" w:cs="Times New Roman"/>
          <w:sz w:val="24"/>
          <w:szCs w:val="24"/>
          <w:lang w:val="it-IT"/>
        </w:rPr>
        <w:t xml:space="preserve"> n</w:t>
      </w:r>
      <w:r w:rsidR="00CB2055" w:rsidRPr="00831070">
        <w:rPr>
          <w:rFonts w:ascii="Times New Roman" w:hAnsi="Times New Roman" w:cs="Times New Roman"/>
          <w:sz w:val="24"/>
          <w:szCs w:val="24"/>
          <w:lang w:val="it-IT"/>
        </w:rPr>
        <w:t>ë</w:t>
      </w:r>
      <w:r w:rsidRPr="00831070">
        <w:rPr>
          <w:rFonts w:ascii="Times New Roman" w:hAnsi="Times New Roman" w:cs="Times New Roman"/>
          <w:sz w:val="24"/>
          <w:szCs w:val="24"/>
          <w:lang w:val="it-IT"/>
        </w:rPr>
        <w:t xml:space="preserve"> K</w:t>
      </w:r>
      <w:r w:rsidR="00CB2055" w:rsidRPr="00831070">
        <w:rPr>
          <w:rFonts w:ascii="Times New Roman" w:hAnsi="Times New Roman" w:cs="Times New Roman"/>
          <w:sz w:val="24"/>
          <w:szCs w:val="24"/>
          <w:lang w:val="it-IT"/>
        </w:rPr>
        <w:t>od</w:t>
      </w:r>
      <w:r w:rsidR="00831070" w:rsidRPr="00831070">
        <w:rPr>
          <w:rFonts w:ascii="Times New Roman" w:hAnsi="Times New Roman" w:cs="Times New Roman"/>
          <w:sz w:val="24"/>
          <w:szCs w:val="24"/>
          <w:lang w:val="it-IT"/>
        </w:rPr>
        <w:t>in Hekurudhor</w:t>
      </w:r>
      <w:r w:rsidR="00CB2055" w:rsidRPr="00831070">
        <w:rPr>
          <w:rFonts w:ascii="Times New Roman" w:hAnsi="Times New Roman" w:cs="Times New Roman"/>
          <w:sz w:val="24"/>
          <w:szCs w:val="24"/>
          <w:lang w:val="it-IT"/>
        </w:rPr>
        <w:t>.</w:t>
      </w:r>
    </w:p>
    <w:p w:rsidR="00634FB3" w:rsidRDefault="00634FB3" w:rsidP="000B7050">
      <w:pPr>
        <w:ind w:left="720"/>
        <w:jc w:val="both"/>
        <w:rPr>
          <w:rFonts w:ascii="Times New Roman" w:hAnsi="Times New Roman" w:cs="Times New Roman"/>
          <w:sz w:val="24"/>
          <w:szCs w:val="24"/>
          <w:lang w:val="it-IT"/>
        </w:rPr>
      </w:pPr>
      <w:r w:rsidRPr="006278E5">
        <w:rPr>
          <w:rFonts w:ascii="Times New Roman" w:hAnsi="Times New Roman" w:cs="Times New Roman"/>
          <w:sz w:val="24"/>
          <w:szCs w:val="24"/>
          <w:lang w:val="it-IT"/>
        </w:rPr>
        <w:t>c) mbik</w:t>
      </w:r>
      <w:r w:rsidR="00E743D1"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qyr dhe monitoron, n</w:t>
      </w:r>
      <w:r w:rsidR="00CB2055"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 xml:space="preserve"> terren ose jo, t</w:t>
      </w:r>
      <w:r w:rsidR="00CB2055"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 xml:space="preserve"> gjitha problemet e lidhura me sigurin</w:t>
      </w:r>
      <w:r w:rsidR="00CB2055"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 xml:space="preserve"> dhe nd</w:t>
      </w:r>
      <w:r w:rsidR="00CB2055"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rveprimin t</w:t>
      </w:r>
      <w:r w:rsidR="00CB2055" w:rsidRPr="006278E5">
        <w:rPr>
          <w:rFonts w:ascii="Times New Roman" w:hAnsi="Times New Roman" w:cs="Times New Roman"/>
          <w:sz w:val="24"/>
          <w:szCs w:val="24"/>
          <w:lang w:val="it-IT"/>
        </w:rPr>
        <w:t>ë</w:t>
      </w:r>
      <w:r w:rsidR="002F1454" w:rsidRPr="006278E5">
        <w:rPr>
          <w:rFonts w:ascii="Times New Roman" w:hAnsi="Times New Roman" w:cs="Times New Roman"/>
          <w:sz w:val="24"/>
          <w:szCs w:val="24"/>
          <w:lang w:val="it-IT"/>
        </w:rPr>
        <w:t xml:space="preserve"> tilla si, ç</w:t>
      </w:r>
      <w:r w:rsidR="000B7050"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shtje t</w:t>
      </w:r>
      <w:r w:rsidR="000B7050"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 xml:space="preserve"> personelit t</w:t>
      </w:r>
      <w:r w:rsidR="000B7050"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 xml:space="preserve"> sigurise dhe nd</w:t>
      </w:r>
      <w:r w:rsidR="000B7050"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rveprimit t</w:t>
      </w:r>
      <w:r w:rsidR="000B7050"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 xml:space="preserve"> sip</w:t>
      </w:r>
      <w:r w:rsidR="000B7050"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rmarr</w:t>
      </w:r>
      <w:r w:rsidR="000B7050"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sve hekurudhor</w:t>
      </w:r>
      <w:r w:rsidR="00C05458" w:rsidRPr="006278E5">
        <w:rPr>
          <w:rFonts w:ascii="Times New Roman" w:hAnsi="Times New Roman" w:cs="Times New Roman"/>
          <w:sz w:val="24"/>
          <w:szCs w:val="24"/>
          <w:lang w:val="it-IT"/>
        </w:rPr>
        <w:t>ë</w:t>
      </w:r>
      <w:r w:rsidRPr="006278E5">
        <w:rPr>
          <w:rFonts w:ascii="Times New Roman" w:hAnsi="Times New Roman" w:cs="Times New Roman"/>
          <w:sz w:val="24"/>
          <w:szCs w:val="24"/>
          <w:lang w:val="it-IT"/>
        </w:rPr>
        <w:t>.</w:t>
      </w:r>
    </w:p>
    <w:p w:rsidR="006278E5" w:rsidRPr="006278E5" w:rsidRDefault="006278E5" w:rsidP="000B7050">
      <w:pPr>
        <w:ind w:left="720"/>
        <w:jc w:val="both"/>
        <w:rPr>
          <w:rFonts w:ascii="Times New Roman" w:hAnsi="Times New Roman" w:cs="Times New Roman"/>
          <w:sz w:val="24"/>
          <w:szCs w:val="24"/>
          <w:lang w:val="it-IT"/>
        </w:rPr>
      </w:pP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Neni </w:t>
      </w:r>
      <w:r w:rsidR="00E0461F" w:rsidRPr="00831070">
        <w:rPr>
          <w:rFonts w:ascii="Times New Roman" w:hAnsi="Times New Roman" w:cs="Times New Roman"/>
          <w:b/>
          <w:sz w:val="24"/>
          <w:szCs w:val="24"/>
          <w:lang w:val="it-IT"/>
        </w:rPr>
        <w:t>6</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Bashkëpunimi me organet e tjera hekurudhore</w:t>
      </w:r>
    </w:p>
    <w:p w:rsidR="00634FB3" w:rsidRPr="00831070" w:rsidRDefault="00634FB3" w:rsidP="002F1454">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lastRenderedPageBreak/>
        <w:t>1</w:t>
      </w:r>
      <w:r w:rsidR="00E0461F"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 xml:space="preserve"> ASH bashkëpunon me autoritetet homologe të shteteve të huaja të Bashkimit Evropian, në veçanti me Agjencinë Evropiane për Hekurudhat dhe me shtetet nënshkruese të Traktatit të Komunitetit të Transportit.</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2</w:t>
      </w:r>
      <w:r w:rsidR="00E0461F"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 xml:space="preserve"> ASH lidh marrëveshje në mënyrë të pavarur me autoritetet e tjera homologe kombëtare dhe të huaja siç përcaktohet në </w:t>
      </w:r>
      <w:r w:rsidR="00B652E6" w:rsidRPr="00831070">
        <w:rPr>
          <w:rFonts w:ascii="Times New Roman" w:hAnsi="Times New Roman" w:cs="Times New Roman"/>
          <w:sz w:val="24"/>
          <w:szCs w:val="24"/>
          <w:lang w:val="it-IT"/>
        </w:rPr>
        <w:t>Kod</w:t>
      </w:r>
      <w:r w:rsidRPr="00831070">
        <w:rPr>
          <w:rFonts w:ascii="Times New Roman" w:hAnsi="Times New Roman" w:cs="Times New Roman"/>
          <w:sz w:val="24"/>
          <w:szCs w:val="24"/>
          <w:lang w:val="it-IT"/>
        </w:rPr>
        <w:t>.</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3</w:t>
      </w:r>
      <w:r w:rsidR="00B652E6"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 xml:space="preserve"> ASH ka të drejtë t'i paraqesë autoriteteve të sigurisë hekurudhore kombëtare dhe të huaja, ose organeve të tjera rekomandimet e sigurisë për çështjet që kanë të bëjnë me sigurinë për hekurudhat dhe ndërveprimin siç përcaktohet në </w:t>
      </w:r>
      <w:r w:rsidR="00B652E6" w:rsidRPr="00831070">
        <w:rPr>
          <w:rFonts w:ascii="Times New Roman" w:hAnsi="Times New Roman" w:cs="Times New Roman"/>
          <w:sz w:val="24"/>
          <w:szCs w:val="24"/>
          <w:lang w:val="it-IT"/>
        </w:rPr>
        <w:t>Kod</w:t>
      </w:r>
      <w:r w:rsidRPr="00831070">
        <w:rPr>
          <w:rFonts w:ascii="Times New Roman" w:hAnsi="Times New Roman" w:cs="Times New Roman"/>
          <w:sz w:val="24"/>
          <w:szCs w:val="24"/>
          <w:lang w:val="it-IT"/>
        </w:rPr>
        <w:t>.</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4. ASH informo</w:t>
      </w:r>
      <w:r w:rsidR="00382F92" w:rsidRPr="00831070">
        <w:rPr>
          <w:rFonts w:ascii="Times New Roman" w:hAnsi="Times New Roman" w:cs="Times New Roman"/>
          <w:sz w:val="24"/>
          <w:szCs w:val="24"/>
          <w:lang w:val="it-IT"/>
        </w:rPr>
        <w:t>n</w:t>
      </w:r>
      <w:r w:rsidRPr="00831070">
        <w:rPr>
          <w:rFonts w:ascii="Times New Roman" w:hAnsi="Times New Roman" w:cs="Times New Roman"/>
          <w:sz w:val="24"/>
          <w:szCs w:val="24"/>
          <w:lang w:val="it-IT"/>
        </w:rPr>
        <w:t xml:space="preserve"> rregullisht Agjencinë për hekurudhat të Bashkimit Europian siç përcakt</w:t>
      </w:r>
      <w:r w:rsidR="00382F92" w:rsidRPr="00831070">
        <w:rPr>
          <w:rFonts w:ascii="Times New Roman" w:hAnsi="Times New Roman" w:cs="Times New Roman"/>
          <w:sz w:val="24"/>
          <w:szCs w:val="24"/>
          <w:lang w:val="it-IT"/>
        </w:rPr>
        <w:t>ohet</w:t>
      </w:r>
      <w:r w:rsidRPr="00831070">
        <w:rPr>
          <w:rFonts w:ascii="Times New Roman" w:hAnsi="Times New Roman" w:cs="Times New Roman"/>
          <w:sz w:val="24"/>
          <w:szCs w:val="24"/>
          <w:lang w:val="it-IT"/>
        </w:rPr>
        <w:t xml:space="preserve"> në </w:t>
      </w:r>
      <w:r w:rsidR="00B652E6" w:rsidRPr="00831070">
        <w:rPr>
          <w:rFonts w:ascii="Times New Roman" w:hAnsi="Times New Roman" w:cs="Times New Roman"/>
          <w:sz w:val="24"/>
          <w:szCs w:val="24"/>
          <w:lang w:val="it-IT"/>
        </w:rPr>
        <w:t>Kod</w:t>
      </w:r>
      <w:r w:rsidRPr="00831070">
        <w:rPr>
          <w:rFonts w:ascii="Times New Roman" w:hAnsi="Times New Roman" w:cs="Times New Roman"/>
          <w:sz w:val="24"/>
          <w:szCs w:val="24"/>
          <w:lang w:val="it-IT"/>
        </w:rPr>
        <w:t>.</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5</w:t>
      </w:r>
      <w:r w:rsidR="00B652E6"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 xml:space="preserve"> ASH ka të drejtë të kërkojë informacionin përkatës, nga menaxheri i infrastrukturës, aplikantet dhe palët e treta që janë aktivë në tregun hekurudhor.</w:t>
      </w:r>
    </w:p>
    <w:p w:rsidR="00634FB3" w:rsidRPr="00B12041" w:rsidRDefault="00634FB3" w:rsidP="00577D20">
      <w:pPr>
        <w:jc w:val="both"/>
        <w:rPr>
          <w:rFonts w:ascii="Times New Roman" w:hAnsi="Times New Roman" w:cs="Times New Roman"/>
          <w:sz w:val="24"/>
          <w:szCs w:val="24"/>
        </w:rPr>
      </w:pPr>
      <w:proofErr w:type="gramStart"/>
      <w:r w:rsidRPr="00B12041">
        <w:rPr>
          <w:rFonts w:ascii="Times New Roman" w:hAnsi="Times New Roman" w:cs="Times New Roman"/>
          <w:sz w:val="24"/>
          <w:szCs w:val="24"/>
        </w:rPr>
        <w:t>Në rast të ndonjë pengese në procesin e informimit, ASH raporto</w:t>
      </w:r>
      <w:r w:rsidR="00382F92">
        <w:rPr>
          <w:rFonts w:ascii="Times New Roman" w:hAnsi="Times New Roman" w:cs="Times New Roman"/>
          <w:sz w:val="24"/>
          <w:szCs w:val="24"/>
        </w:rPr>
        <w:t>n</w:t>
      </w:r>
      <w:r w:rsidRPr="00B12041">
        <w:rPr>
          <w:rFonts w:ascii="Times New Roman" w:hAnsi="Times New Roman" w:cs="Times New Roman"/>
          <w:sz w:val="24"/>
          <w:szCs w:val="24"/>
        </w:rPr>
        <w:t xml:space="preserve"> menjëherë të gjitha autoritetet e përfshira në këtë proces dhe kërko</w:t>
      </w:r>
      <w:r w:rsidR="00382F92">
        <w:rPr>
          <w:rFonts w:ascii="Times New Roman" w:hAnsi="Times New Roman" w:cs="Times New Roman"/>
          <w:sz w:val="24"/>
          <w:szCs w:val="24"/>
        </w:rPr>
        <w:t>n</w:t>
      </w:r>
      <w:r w:rsidRPr="00B12041">
        <w:rPr>
          <w:rFonts w:ascii="Times New Roman" w:hAnsi="Times New Roman" w:cs="Times New Roman"/>
          <w:sz w:val="24"/>
          <w:szCs w:val="24"/>
        </w:rPr>
        <w:t xml:space="preserve"> ndihmë.</w:t>
      </w:r>
      <w:proofErr w:type="gramEnd"/>
    </w:p>
    <w:p w:rsidR="00712D29" w:rsidRDefault="00712D29" w:rsidP="00634FB3">
      <w:pPr>
        <w:jc w:val="center"/>
        <w:rPr>
          <w:rFonts w:ascii="Times New Roman" w:hAnsi="Times New Roman" w:cs="Times New Roman"/>
          <w:b/>
          <w:sz w:val="24"/>
          <w:szCs w:val="24"/>
        </w:rPr>
      </w:pPr>
    </w:p>
    <w:p w:rsidR="00577D20" w:rsidRPr="00831070" w:rsidRDefault="00577D20" w:rsidP="00634FB3">
      <w:pPr>
        <w:jc w:val="center"/>
        <w:rPr>
          <w:rFonts w:ascii="Times New Roman" w:hAnsi="Times New Roman" w:cs="Times New Roman"/>
          <w:b/>
          <w:sz w:val="24"/>
          <w:szCs w:val="24"/>
          <w:lang w:val="it-IT"/>
        </w:rPr>
      </w:pPr>
      <w:r>
        <w:rPr>
          <w:rFonts w:ascii="Times New Roman" w:hAnsi="Times New Roman" w:cs="Times New Roman"/>
          <w:b/>
          <w:sz w:val="24"/>
          <w:szCs w:val="24"/>
        </w:rPr>
        <w:t xml:space="preserve"> </w:t>
      </w:r>
      <w:r w:rsidRPr="00831070">
        <w:rPr>
          <w:rFonts w:ascii="Times New Roman" w:hAnsi="Times New Roman" w:cs="Times New Roman"/>
          <w:b/>
          <w:sz w:val="24"/>
          <w:szCs w:val="24"/>
          <w:lang w:val="it-IT"/>
        </w:rPr>
        <w:t>KREU II</w:t>
      </w:r>
      <w:r w:rsidR="00634FB3" w:rsidRPr="00831070">
        <w:rPr>
          <w:rFonts w:ascii="Times New Roman" w:hAnsi="Times New Roman" w:cs="Times New Roman"/>
          <w:b/>
          <w:sz w:val="24"/>
          <w:szCs w:val="24"/>
          <w:lang w:val="it-IT"/>
        </w:rPr>
        <w:t>I</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ab/>
        <w:t>Organizimi dhe funksionimi i ASH</w:t>
      </w: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 xml:space="preserve">Neni </w:t>
      </w:r>
      <w:r w:rsidR="000936EF">
        <w:rPr>
          <w:rFonts w:ascii="Times New Roman" w:hAnsi="Times New Roman" w:cs="Times New Roman"/>
          <w:b/>
          <w:sz w:val="24"/>
          <w:szCs w:val="24"/>
        </w:rPr>
        <w:t>7</w:t>
      </w: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 xml:space="preserve"> Këshilli Drejtues i ASH</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 xml:space="preserve">Organet drejtuese të ASH janë: </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1. Këshilli i Sigurisë Hekurudhore;</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2. Drejtori Ekzekutiv.</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Neni 6</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 Këshilli i Sigurisë Hekurudhore</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1. Këshilli i Sigurisë Hekurudhore është organi vendimmarrës për çështjet strategjike, politike, administrative dhe financiare të ASH.</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2. Këshilli i Sigurisë Hekurudhore garanton pavarësinë e ASH dhe Drejtorit Ekzekutiv.</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3. Këshilli i Sigurisë Hekurudhore është një organ kolegjial i përbërë nga një kryetar (e) dhe katër anëtarë, nga të cilët:</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ab/>
        <w:t xml:space="preserve"> Kryetari emërohet nga Kryeministri. </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ab/>
        <w:t>Një anëtar emërohet nga Ministri përgjegjës për transportin.</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ab/>
        <w:t>Një anëtar emërohet nga Autoriteti i Konkurrencës.</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ab/>
        <w:t>Një anëtar emërohet nga Fakulteti i Inxhinjerise Mekanike te Universitetit Politeknik te Tiranes.</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lastRenderedPageBreak/>
        <w:t>•</w:t>
      </w:r>
      <w:r w:rsidRPr="00831070">
        <w:rPr>
          <w:rFonts w:ascii="Times New Roman" w:hAnsi="Times New Roman" w:cs="Times New Roman"/>
          <w:sz w:val="24"/>
          <w:szCs w:val="24"/>
          <w:lang w:val="it-IT"/>
        </w:rPr>
        <w:tab/>
        <w:t>Një anëtar emërohet nga Komisioni Mbrojtjes se Konsumatorit.</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4. Anëtarët e Këshillit të Sigurisë Hekurudhor kanë vota të barabarta.</w:t>
      </w:r>
    </w:p>
    <w:p w:rsidR="00634FB3" w:rsidRPr="00831070" w:rsidRDefault="00634FB3" w:rsidP="00577D20">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5. Anëtarët e Këshillit të Sigurisë Hekurudhore kanë një mandat 4-vjeçar me mundësinë e ri-emërimit.</w:t>
      </w:r>
    </w:p>
    <w:p w:rsidR="00634FB3" w:rsidRPr="00B12041" w:rsidRDefault="00634FB3" w:rsidP="00577D20">
      <w:pPr>
        <w:jc w:val="both"/>
        <w:rPr>
          <w:rFonts w:ascii="Times New Roman" w:hAnsi="Times New Roman" w:cs="Times New Roman"/>
          <w:sz w:val="24"/>
          <w:szCs w:val="24"/>
        </w:rPr>
      </w:pPr>
      <w:proofErr w:type="gramStart"/>
      <w:r w:rsidRPr="00B12041">
        <w:rPr>
          <w:rFonts w:ascii="Times New Roman" w:hAnsi="Times New Roman" w:cs="Times New Roman"/>
          <w:sz w:val="24"/>
          <w:szCs w:val="24"/>
        </w:rPr>
        <w:t>6 Këshilli i Sigurisë hekurudhore mbikqyr aktivitetet e ASH, miraton buxhetin, tarifat për shërbimet dhe shumën e sanksioneve që mund të merren.</w:t>
      </w:r>
      <w:proofErr w:type="gramEnd"/>
    </w:p>
    <w:p w:rsidR="00634FB3" w:rsidRPr="00B12041" w:rsidRDefault="00634FB3" w:rsidP="00D44AD5">
      <w:pPr>
        <w:jc w:val="both"/>
        <w:rPr>
          <w:rFonts w:ascii="Times New Roman" w:hAnsi="Times New Roman" w:cs="Times New Roman"/>
          <w:sz w:val="24"/>
          <w:szCs w:val="24"/>
        </w:rPr>
      </w:pPr>
      <w:r w:rsidRPr="00B12041">
        <w:rPr>
          <w:rFonts w:ascii="Times New Roman" w:hAnsi="Times New Roman" w:cs="Times New Roman"/>
          <w:sz w:val="24"/>
          <w:szCs w:val="24"/>
        </w:rPr>
        <w:t>7. P</w:t>
      </w:r>
      <w:r w:rsidR="00577D20">
        <w:rPr>
          <w:rFonts w:ascii="Times New Roman" w:hAnsi="Times New Roman" w:cs="Times New Roman"/>
          <w:sz w:val="24"/>
          <w:szCs w:val="24"/>
        </w:rPr>
        <w:t>ë</w:t>
      </w:r>
      <w:r w:rsidRPr="00B12041">
        <w:rPr>
          <w:rFonts w:ascii="Times New Roman" w:hAnsi="Times New Roman" w:cs="Times New Roman"/>
          <w:sz w:val="24"/>
          <w:szCs w:val="24"/>
        </w:rPr>
        <w:t>rvec kur delegohet shprehimisht nga Këshilli p</w:t>
      </w:r>
      <w:r w:rsidR="00577D20">
        <w:rPr>
          <w:rFonts w:ascii="Times New Roman" w:hAnsi="Times New Roman" w:cs="Times New Roman"/>
          <w:sz w:val="24"/>
          <w:szCs w:val="24"/>
        </w:rPr>
        <w:t>ë</w:t>
      </w:r>
      <w:r w:rsidRPr="00B12041">
        <w:rPr>
          <w:rFonts w:ascii="Times New Roman" w:hAnsi="Times New Roman" w:cs="Times New Roman"/>
          <w:sz w:val="24"/>
          <w:szCs w:val="24"/>
        </w:rPr>
        <w:t>r Drejtorin Ekzkeutiv, Këshilli do t</w:t>
      </w:r>
      <w:r w:rsidR="00577D20">
        <w:rPr>
          <w:rFonts w:ascii="Times New Roman" w:hAnsi="Times New Roman" w:cs="Times New Roman"/>
          <w:sz w:val="24"/>
          <w:szCs w:val="24"/>
        </w:rPr>
        <w:t>ë</w:t>
      </w:r>
      <w:r w:rsidRPr="00B12041">
        <w:rPr>
          <w:rFonts w:ascii="Times New Roman" w:hAnsi="Times New Roman" w:cs="Times New Roman"/>
          <w:sz w:val="24"/>
          <w:szCs w:val="24"/>
        </w:rPr>
        <w:t xml:space="preserve"> kryej</w:t>
      </w:r>
      <w:r w:rsidR="00577D20">
        <w:rPr>
          <w:rFonts w:ascii="Times New Roman" w:hAnsi="Times New Roman" w:cs="Times New Roman"/>
          <w:sz w:val="24"/>
          <w:szCs w:val="24"/>
        </w:rPr>
        <w:t>ë</w:t>
      </w:r>
      <w:r w:rsidRPr="00B12041">
        <w:rPr>
          <w:rFonts w:ascii="Times New Roman" w:hAnsi="Times New Roman" w:cs="Times New Roman"/>
          <w:sz w:val="24"/>
          <w:szCs w:val="24"/>
        </w:rPr>
        <w:t xml:space="preserve"> t</w:t>
      </w:r>
      <w:r w:rsidR="00577D20">
        <w:rPr>
          <w:rFonts w:ascii="Times New Roman" w:hAnsi="Times New Roman" w:cs="Times New Roman"/>
          <w:sz w:val="24"/>
          <w:szCs w:val="24"/>
        </w:rPr>
        <w:t>ë</w:t>
      </w:r>
      <w:r w:rsidRPr="00B12041">
        <w:rPr>
          <w:rFonts w:ascii="Times New Roman" w:hAnsi="Times New Roman" w:cs="Times New Roman"/>
          <w:sz w:val="24"/>
          <w:szCs w:val="24"/>
        </w:rPr>
        <w:t xml:space="preserve"> gjitha kompetencat dhe detyrat e p</w:t>
      </w:r>
      <w:r w:rsidR="00577D20">
        <w:rPr>
          <w:rFonts w:ascii="Times New Roman" w:hAnsi="Times New Roman" w:cs="Times New Roman"/>
          <w:sz w:val="24"/>
          <w:szCs w:val="24"/>
        </w:rPr>
        <w:t>ë</w:t>
      </w:r>
      <w:r w:rsidRPr="00B12041">
        <w:rPr>
          <w:rFonts w:ascii="Times New Roman" w:hAnsi="Times New Roman" w:cs="Times New Roman"/>
          <w:sz w:val="24"/>
          <w:szCs w:val="24"/>
        </w:rPr>
        <w:t>rcaktuara n</w:t>
      </w:r>
      <w:r w:rsidR="00577D20">
        <w:rPr>
          <w:rFonts w:ascii="Times New Roman" w:hAnsi="Times New Roman" w:cs="Times New Roman"/>
          <w:sz w:val="24"/>
          <w:szCs w:val="24"/>
        </w:rPr>
        <w:t>ë</w:t>
      </w:r>
      <w:r w:rsidRPr="00B12041">
        <w:rPr>
          <w:rFonts w:ascii="Times New Roman" w:hAnsi="Times New Roman" w:cs="Times New Roman"/>
          <w:sz w:val="24"/>
          <w:szCs w:val="24"/>
        </w:rPr>
        <w:t xml:space="preserve"> KOD p</w:t>
      </w:r>
      <w:r w:rsidR="00577D20">
        <w:rPr>
          <w:rFonts w:ascii="Times New Roman" w:hAnsi="Times New Roman" w:cs="Times New Roman"/>
          <w:sz w:val="24"/>
          <w:szCs w:val="24"/>
        </w:rPr>
        <w:t>ë</w:t>
      </w:r>
      <w:r w:rsidRPr="00B12041">
        <w:rPr>
          <w:rFonts w:ascii="Times New Roman" w:hAnsi="Times New Roman" w:cs="Times New Roman"/>
          <w:sz w:val="24"/>
          <w:szCs w:val="24"/>
        </w:rPr>
        <w:t>r ASH</w:t>
      </w:r>
      <w:r w:rsidR="00577D20">
        <w:rPr>
          <w:rFonts w:ascii="Times New Roman" w:hAnsi="Times New Roman" w:cs="Times New Roman"/>
          <w:sz w:val="24"/>
          <w:szCs w:val="24"/>
        </w:rPr>
        <w:t>-</w:t>
      </w:r>
      <w:r w:rsidRPr="00B12041">
        <w:rPr>
          <w:rFonts w:ascii="Times New Roman" w:hAnsi="Times New Roman" w:cs="Times New Roman"/>
          <w:sz w:val="24"/>
          <w:szCs w:val="24"/>
        </w:rPr>
        <w:t>ne sipas akteve ligjore dhe cdo traktati apo marr</w:t>
      </w:r>
      <w:r w:rsidR="00577D20">
        <w:rPr>
          <w:rFonts w:ascii="Times New Roman" w:hAnsi="Times New Roman" w:cs="Times New Roman"/>
          <w:sz w:val="24"/>
          <w:szCs w:val="24"/>
        </w:rPr>
        <w:t>ë</w:t>
      </w:r>
      <w:r w:rsidRPr="00B12041">
        <w:rPr>
          <w:rFonts w:ascii="Times New Roman" w:hAnsi="Times New Roman" w:cs="Times New Roman"/>
          <w:sz w:val="24"/>
          <w:szCs w:val="24"/>
        </w:rPr>
        <w:t>veshje komb</w:t>
      </w:r>
      <w:r w:rsidR="00577D20">
        <w:rPr>
          <w:rFonts w:ascii="Times New Roman" w:hAnsi="Times New Roman" w:cs="Times New Roman"/>
          <w:sz w:val="24"/>
          <w:szCs w:val="24"/>
        </w:rPr>
        <w:t>ë</w:t>
      </w:r>
      <w:r w:rsidRPr="00B12041">
        <w:rPr>
          <w:rFonts w:ascii="Times New Roman" w:hAnsi="Times New Roman" w:cs="Times New Roman"/>
          <w:sz w:val="24"/>
          <w:szCs w:val="24"/>
        </w:rPr>
        <w:t>tare, nd</w:t>
      </w:r>
      <w:r w:rsidR="00577D20">
        <w:rPr>
          <w:rFonts w:ascii="Times New Roman" w:hAnsi="Times New Roman" w:cs="Times New Roman"/>
          <w:sz w:val="24"/>
          <w:szCs w:val="24"/>
        </w:rPr>
        <w:t>ë</w:t>
      </w:r>
      <w:r w:rsidRPr="00B12041">
        <w:rPr>
          <w:rFonts w:ascii="Times New Roman" w:hAnsi="Times New Roman" w:cs="Times New Roman"/>
          <w:sz w:val="24"/>
          <w:szCs w:val="24"/>
        </w:rPr>
        <w:t>rkombetare apo rajonale.</w:t>
      </w:r>
    </w:p>
    <w:p w:rsidR="00634FB3" w:rsidRPr="00B12041" w:rsidRDefault="00634FB3" w:rsidP="00D44AD5">
      <w:pPr>
        <w:jc w:val="both"/>
        <w:rPr>
          <w:rFonts w:ascii="Times New Roman" w:hAnsi="Times New Roman" w:cs="Times New Roman"/>
          <w:sz w:val="24"/>
          <w:szCs w:val="24"/>
        </w:rPr>
      </w:pPr>
      <w:r w:rsidRPr="00B12041">
        <w:rPr>
          <w:rFonts w:ascii="Times New Roman" w:hAnsi="Times New Roman" w:cs="Times New Roman"/>
          <w:sz w:val="24"/>
          <w:szCs w:val="24"/>
        </w:rPr>
        <w:t>8. Këshilli i Sigurisë Hekurudhore rekruton, përzgjedh dhe emëron Drejtorin Ekzekutiv të ASH për një mandat 4-vjeçar me mundësinë e riemërimit për një mandat tjetër.</w:t>
      </w:r>
    </w:p>
    <w:p w:rsidR="00634FB3" w:rsidRPr="00B12041" w:rsidRDefault="00634FB3" w:rsidP="00D44AD5">
      <w:pPr>
        <w:jc w:val="both"/>
        <w:rPr>
          <w:rFonts w:ascii="Times New Roman" w:hAnsi="Times New Roman" w:cs="Times New Roman"/>
          <w:sz w:val="24"/>
          <w:szCs w:val="24"/>
        </w:rPr>
      </w:pPr>
      <w:r w:rsidRPr="00B12041">
        <w:rPr>
          <w:rFonts w:ascii="Times New Roman" w:hAnsi="Times New Roman" w:cs="Times New Roman"/>
          <w:sz w:val="24"/>
          <w:szCs w:val="24"/>
        </w:rPr>
        <w:t>9 Brenda një muaji pas themelimit të Autoritetit të Sigurisë Hekurudhore do të emërohen anëtarët e Këshillit të Sigurisë Hekurudhore.</w:t>
      </w:r>
    </w:p>
    <w:p w:rsidR="00634FB3" w:rsidRPr="00B12041" w:rsidRDefault="00634FB3" w:rsidP="00D44AD5">
      <w:pPr>
        <w:jc w:val="both"/>
        <w:rPr>
          <w:rFonts w:ascii="Times New Roman" w:hAnsi="Times New Roman" w:cs="Times New Roman"/>
          <w:sz w:val="24"/>
          <w:szCs w:val="24"/>
        </w:rPr>
      </w:pPr>
      <w:r w:rsidRPr="00B12041">
        <w:rPr>
          <w:rFonts w:ascii="Times New Roman" w:hAnsi="Times New Roman" w:cs="Times New Roman"/>
          <w:sz w:val="24"/>
          <w:szCs w:val="24"/>
        </w:rPr>
        <w:t xml:space="preserve">10 Brenda </w:t>
      </w:r>
      <w:proofErr w:type="gramStart"/>
      <w:r w:rsidRPr="00B12041">
        <w:rPr>
          <w:rFonts w:ascii="Times New Roman" w:hAnsi="Times New Roman" w:cs="Times New Roman"/>
          <w:sz w:val="24"/>
          <w:szCs w:val="24"/>
        </w:rPr>
        <w:t>dy</w:t>
      </w:r>
      <w:proofErr w:type="gramEnd"/>
      <w:r w:rsidRPr="00B12041">
        <w:rPr>
          <w:rFonts w:ascii="Times New Roman" w:hAnsi="Times New Roman" w:cs="Times New Roman"/>
          <w:sz w:val="24"/>
          <w:szCs w:val="24"/>
        </w:rPr>
        <w:t xml:space="preserve"> muajve nga em</w:t>
      </w:r>
      <w:r w:rsidR="00D44AD5">
        <w:rPr>
          <w:rFonts w:ascii="Times New Roman" w:hAnsi="Times New Roman" w:cs="Times New Roman"/>
          <w:sz w:val="24"/>
          <w:szCs w:val="24"/>
        </w:rPr>
        <w:t>ë</w:t>
      </w:r>
      <w:r w:rsidRPr="00B12041">
        <w:rPr>
          <w:rFonts w:ascii="Times New Roman" w:hAnsi="Times New Roman" w:cs="Times New Roman"/>
          <w:sz w:val="24"/>
          <w:szCs w:val="24"/>
        </w:rPr>
        <w:t>rimi i Drejtorit Ekzekutiv, Drejtori Ekzekutiv i paraqet</w:t>
      </w:r>
      <w:r w:rsidR="00D44AD5">
        <w:rPr>
          <w:rFonts w:ascii="Times New Roman" w:hAnsi="Times New Roman" w:cs="Times New Roman"/>
          <w:sz w:val="24"/>
          <w:szCs w:val="24"/>
        </w:rPr>
        <w:t xml:space="preserve"> </w:t>
      </w:r>
      <w:r w:rsidRPr="00B12041">
        <w:rPr>
          <w:rFonts w:ascii="Times New Roman" w:hAnsi="Times New Roman" w:cs="Times New Roman"/>
          <w:sz w:val="24"/>
          <w:szCs w:val="24"/>
        </w:rPr>
        <w:t>n</w:t>
      </w:r>
      <w:r w:rsidR="00D44AD5">
        <w:rPr>
          <w:rFonts w:ascii="Times New Roman" w:hAnsi="Times New Roman" w:cs="Times New Roman"/>
          <w:sz w:val="24"/>
          <w:szCs w:val="24"/>
        </w:rPr>
        <w:t>ë</w:t>
      </w:r>
      <w:r w:rsidRPr="00B12041">
        <w:rPr>
          <w:rFonts w:ascii="Times New Roman" w:hAnsi="Times New Roman" w:cs="Times New Roman"/>
          <w:sz w:val="24"/>
          <w:szCs w:val="24"/>
        </w:rPr>
        <w:t xml:space="preserve"> K</w:t>
      </w:r>
      <w:r w:rsidR="00D44AD5">
        <w:rPr>
          <w:rFonts w:ascii="Times New Roman" w:hAnsi="Times New Roman" w:cs="Times New Roman"/>
          <w:sz w:val="24"/>
          <w:szCs w:val="24"/>
        </w:rPr>
        <w:t>ës</w:t>
      </w:r>
      <w:r w:rsidRPr="00B12041">
        <w:rPr>
          <w:rFonts w:ascii="Times New Roman" w:hAnsi="Times New Roman" w:cs="Times New Roman"/>
          <w:sz w:val="24"/>
          <w:szCs w:val="24"/>
        </w:rPr>
        <w:t xml:space="preserve">hill një draft-statut dhe Këshillin </w:t>
      </w:r>
      <w:r w:rsidR="00D44AD5">
        <w:rPr>
          <w:rFonts w:ascii="Times New Roman" w:hAnsi="Times New Roman" w:cs="Times New Roman"/>
          <w:sz w:val="24"/>
          <w:szCs w:val="24"/>
        </w:rPr>
        <w:t>e</w:t>
      </w:r>
      <w:r w:rsidRPr="00B12041">
        <w:rPr>
          <w:rFonts w:ascii="Times New Roman" w:hAnsi="Times New Roman" w:cs="Times New Roman"/>
          <w:sz w:val="24"/>
          <w:szCs w:val="24"/>
        </w:rPr>
        <w:t xml:space="preserve"> Sigurisë Hekurudhore </w:t>
      </w:r>
      <w:r w:rsidR="00D44AD5">
        <w:rPr>
          <w:rFonts w:ascii="Times New Roman" w:hAnsi="Times New Roman" w:cs="Times New Roman"/>
          <w:sz w:val="24"/>
          <w:szCs w:val="24"/>
        </w:rPr>
        <w:t>dhe</w:t>
      </w:r>
      <w:r w:rsidRPr="00B12041">
        <w:rPr>
          <w:rFonts w:ascii="Times New Roman" w:hAnsi="Times New Roman" w:cs="Times New Roman"/>
          <w:sz w:val="24"/>
          <w:szCs w:val="24"/>
        </w:rPr>
        <w:t xml:space="preserve"> miraton jo m</w:t>
      </w:r>
      <w:r w:rsidR="00D44AD5">
        <w:rPr>
          <w:rFonts w:ascii="Times New Roman" w:hAnsi="Times New Roman" w:cs="Times New Roman"/>
          <w:sz w:val="24"/>
          <w:szCs w:val="24"/>
        </w:rPr>
        <w:t>ë</w:t>
      </w:r>
      <w:r w:rsidRPr="00B12041">
        <w:rPr>
          <w:rFonts w:ascii="Times New Roman" w:hAnsi="Times New Roman" w:cs="Times New Roman"/>
          <w:sz w:val="24"/>
          <w:szCs w:val="24"/>
        </w:rPr>
        <w:t xml:space="preserve"> von</w:t>
      </w:r>
      <w:r w:rsidR="00D44AD5">
        <w:rPr>
          <w:rFonts w:ascii="Times New Roman" w:hAnsi="Times New Roman" w:cs="Times New Roman"/>
          <w:sz w:val="24"/>
          <w:szCs w:val="24"/>
        </w:rPr>
        <w:t>ë</w:t>
      </w:r>
      <w:r w:rsidRPr="00B12041">
        <w:rPr>
          <w:rFonts w:ascii="Times New Roman" w:hAnsi="Times New Roman" w:cs="Times New Roman"/>
          <w:sz w:val="24"/>
          <w:szCs w:val="24"/>
        </w:rPr>
        <w:t xml:space="preserve"> se tre muaj nga krijimi i k</w:t>
      </w:r>
      <w:r w:rsidR="00D44AD5">
        <w:rPr>
          <w:rFonts w:ascii="Times New Roman" w:hAnsi="Times New Roman" w:cs="Times New Roman"/>
          <w:sz w:val="24"/>
          <w:szCs w:val="24"/>
        </w:rPr>
        <w:t>ë</w:t>
      </w:r>
      <w:r w:rsidRPr="00B12041">
        <w:rPr>
          <w:rFonts w:ascii="Times New Roman" w:hAnsi="Times New Roman" w:cs="Times New Roman"/>
          <w:sz w:val="24"/>
          <w:szCs w:val="24"/>
        </w:rPr>
        <w:t>tij k</w:t>
      </w:r>
      <w:r w:rsidR="00D44AD5">
        <w:rPr>
          <w:rFonts w:ascii="Times New Roman" w:hAnsi="Times New Roman" w:cs="Times New Roman"/>
          <w:sz w:val="24"/>
          <w:szCs w:val="24"/>
        </w:rPr>
        <w:t>ë</w:t>
      </w:r>
      <w:r w:rsidRPr="00B12041">
        <w:rPr>
          <w:rFonts w:ascii="Times New Roman" w:hAnsi="Times New Roman" w:cs="Times New Roman"/>
          <w:sz w:val="24"/>
          <w:szCs w:val="24"/>
        </w:rPr>
        <w:t>shilli.</w:t>
      </w:r>
    </w:p>
    <w:p w:rsidR="00712D29" w:rsidRDefault="00634FB3" w:rsidP="00634FB3">
      <w:pPr>
        <w:rPr>
          <w:rFonts w:ascii="Times New Roman" w:hAnsi="Times New Roman" w:cs="Times New Roman"/>
          <w:sz w:val="24"/>
          <w:szCs w:val="24"/>
        </w:rPr>
      </w:pPr>
      <w:proofErr w:type="gramStart"/>
      <w:r w:rsidRPr="00B12041">
        <w:rPr>
          <w:rFonts w:ascii="Times New Roman" w:hAnsi="Times New Roman" w:cs="Times New Roman"/>
          <w:sz w:val="24"/>
          <w:szCs w:val="24"/>
        </w:rPr>
        <w:t xml:space="preserve">11 Statuti ose </w:t>
      </w:r>
      <w:r w:rsidR="00D44AD5">
        <w:rPr>
          <w:rFonts w:ascii="Times New Roman" w:hAnsi="Times New Roman" w:cs="Times New Roman"/>
          <w:sz w:val="24"/>
          <w:szCs w:val="24"/>
        </w:rPr>
        <w:t>ç</w:t>
      </w:r>
      <w:r w:rsidRPr="00B12041">
        <w:rPr>
          <w:rFonts w:ascii="Times New Roman" w:hAnsi="Times New Roman" w:cs="Times New Roman"/>
          <w:sz w:val="24"/>
          <w:szCs w:val="24"/>
        </w:rPr>
        <w:t>do ndryshim i saj</w:t>
      </w:r>
      <w:r w:rsidR="00D44AD5">
        <w:rPr>
          <w:rFonts w:ascii="Times New Roman" w:hAnsi="Times New Roman" w:cs="Times New Roman"/>
          <w:sz w:val="24"/>
          <w:szCs w:val="24"/>
        </w:rPr>
        <w:t xml:space="preserve"> </w:t>
      </w:r>
      <w:r w:rsidRPr="00B12041">
        <w:rPr>
          <w:rFonts w:ascii="Times New Roman" w:hAnsi="Times New Roman" w:cs="Times New Roman"/>
          <w:sz w:val="24"/>
          <w:szCs w:val="24"/>
        </w:rPr>
        <w:t>miratohet nga K</w:t>
      </w:r>
      <w:r w:rsidR="00D44AD5">
        <w:rPr>
          <w:rFonts w:ascii="Times New Roman" w:hAnsi="Times New Roman" w:cs="Times New Roman"/>
          <w:sz w:val="24"/>
          <w:szCs w:val="24"/>
        </w:rPr>
        <w:t>ë</w:t>
      </w:r>
      <w:r w:rsidRPr="00B12041">
        <w:rPr>
          <w:rFonts w:ascii="Times New Roman" w:hAnsi="Times New Roman" w:cs="Times New Roman"/>
          <w:sz w:val="24"/>
          <w:szCs w:val="24"/>
        </w:rPr>
        <w:t>shilli me një shumicë prej 3/4 të të gjithë anëtarëve të pranishëm.</w:t>
      </w:r>
      <w:proofErr w:type="gramEnd"/>
    </w:p>
    <w:p w:rsidR="0052493A" w:rsidRPr="00B12041" w:rsidRDefault="0052493A" w:rsidP="00634FB3">
      <w:pPr>
        <w:rPr>
          <w:rFonts w:ascii="Times New Roman" w:hAnsi="Times New Roman" w:cs="Times New Roman"/>
          <w:sz w:val="24"/>
          <w:szCs w:val="24"/>
        </w:rPr>
      </w:pPr>
    </w:p>
    <w:p w:rsidR="0052493A" w:rsidRDefault="0052493A" w:rsidP="00712D29">
      <w:pPr>
        <w:jc w:val="center"/>
        <w:rPr>
          <w:rFonts w:ascii="Times New Roman" w:hAnsi="Times New Roman" w:cs="Times New Roman"/>
          <w:b/>
          <w:sz w:val="24"/>
          <w:szCs w:val="24"/>
        </w:rPr>
      </w:pPr>
      <w:r>
        <w:rPr>
          <w:rFonts w:ascii="Times New Roman" w:hAnsi="Times New Roman" w:cs="Times New Roman"/>
          <w:b/>
          <w:sz w:val="24"/>
          <w:szCs w:val="24"/>
        </w:rPr>
        <w:t xml:space="preserve">KREU </w:t>
      </w:r>
      <w:r w:rsidR="00634FB3" w:rsidRPr="00712D29">
        <w:rPr>
          <w:rFonts w:ascii="Times New Roman" w:hAnsi="Times New Roman" w:cs="Times New Roman"/>
          <w:b/>
          <w:sz w:val="24"/>
          <w:szCs w:val="24"/>
        </w:rPr>
        <w:t>I</w:t>
      </w:r>
      <w:r>
        <w:rPr>
          <w:rFonts w:ascii="Times New Roman" w:hAnsi="Times New Roman" w:cs="Times New Roman"/>
          <w:b/>
          <w:sz w:val="24"/>
          <w:szCs w:val="24"/>
        </w:rPr>
        <w:t>V</w:t>
      </w:r>
    </w:p>
    <w:p w:rsidR="00634FB3" w:rsidRPr="00712D29" w:rsidRDefault="00195245" w:rsidP="00712D29">
      <w:pPr>
        <w:jc w:val="center"/>
        <w:rPr>
          <w:rFonts w:ascii="Times New Roman" w:hAnsi="Times New Roman" w:cs="Times New Roman"/>
          <w:b/>
          <w:sz w:val="24"/>
          <w:szCs w:val="24"/>
        </w:rPr>
      </w:pPr>
      <w:r w:rsidRPr="00195245">
        <w:rPr>
          <w:rFonts w:ascii="Times New Roman" w:hAnsi="Times New Roman" w:cs="Times New Roman"/>
          <w:b/>
          <w:sz w:val="24"/>
          <w:szCs w:val="24"/>
        </w:rPr>
        <w:t>Të drejta dhe detyra të tjera</w:t>
      </w:r>
      <w:r w:rsidR="00634FB3" w:rsidRPr="00712D29">
        <w:rPr>
          <w:rFonts w:ascii="Times New Roman" w:hAnsi="Times New Roman" w:cs="Times New Roman"/>
          <w:b/>
          <w:sz w:val="24"/>
          <w:szCs w:val="24"/>
        </w:rPr>
        <w:t xml:space="preserve"> e Drejtorit Ekzekutiv</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Neni 7</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 Pavarësia e ASH</w:t>
      </w:r>
    </w:p>
    <w:p w:rsidR="00634FB3" w:rsidRPr="00831070" w:rsidRDefault="00634FB3" w:rsidP="0052493A">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7</w:t>
      </w:r>
      <w:r w:rsidR="00A8740C" w:rsidRPr="00831070">
        <w:rPr>
          <w:rFonts w:ascii="Times New Roman" w:hAnsi="Times New Roman" w:cs="Times New Roman"/>
          <w:sz w:val="24"/>
          <w:szCs w:val="24"/>
          <w:lang w:val="it-IT"/>
        </w:rPr>
        <w:t>1.</w:t>
      </w:r>
      <w:r w:rsidRPr="00831070">
        <w:rPr>
          <w:rFonts w:ascii="Times New Roman" w:hAnsi="Times New Roman" w:cs="Times New Roman"/>
          <w:sz w:val="24"/>
          <w:szCs w:val="24"/>
          <w:lang w:val="it-IT"/>
        </w:rPr>
        <w:t xml:space="preserve"> RSA do të krijohet si një autoritet i pavarur me strukturën e vet organizative dhe pavarësinë funksionale.</w:t>
      </w:r>
    </w:p>
    <w:p w:rsidR="00634FB3" w:rsidRPr="00B12041" w:rsidRDefault="00634FB3" w:rsidP="0052493A">
      <w:pPr>
        <w:jc w:val="both"/>
        <w:rPr>
          <w:rFonts w:ascii="Times New Roman" w:hAnsi="Times New Roman" w:cs="Times New Roman"/>
          <w:sz w:val="24"/>
          <w:szCs w:val="24"/>
        </w:rPr>
      </w:pPr>
      <w:r w:rsidRPr="00B12041">
        <w:rPr>
          <w:rFonts w:ascii="Times New Roman" w:hAnsi="Times New Roman" w:cs="Times New Roman"/>
          <w:sz w:val="24"/>
          <w:szCs w:val="24"/>
        </w:rPr>
        <w:t>7</w:t>
      </w:r>
      <w:r w:rsidR="00A8740C">
        <w:rPr>
          <w:rFonts w:ascii="Times New Roman" w:hAnsi="Times New Roman" w:cs="Times New Roman"/>
          <w:sz w:val="24"/>
          <w:szCs w:val="24"/>
        </w:rPr>
        <w:t>2</w:t>
      </w:r>
      <w:proofErr w:type="gramStart"/>
      <w:r w:rsidR="00A8740C">
        <w:rPr>
          <w:rFonts w:ascii="Times New Roman" w:hAnsi="Times New Roman" w:cs="Times New Roman"/>
          <w:sz w:val="24"/>
          <w:szCs w:val="24"/>
        </w:rPr>
        <w:t>.</w:t>
      </w:r>
      <w:r w:rsidRPr="00B12041">
        <w:rPr>
          <w:rFonts w:ascii="Times New Roman" w:hAnsi="Times New Roman" w:cs="Times New Roman"/>
          <w:sz w:val="24"/>
          <w:szCs w:val="24"/>
        </w:rPr>
        <w:t>ASH</w:t>
      </w:r>
      <w:proofErr w:type="gramEnd"/>
      <w:r w:rsidRPr="00B12041">
        <w:rPr>
          <w:rFonts w:ascii="Times New Roman" w:hAnsi="Times New Roman" w:cs="Times New Roman"/>
          <w:sz w:val="24"/>
          <w:szCs w:val="24"/>
        </w:rPr>
        <w:t xml:space="preserve"> do të veprojë në mënyrë të pavarur nga çdo autoritet tjetër hekurudhor dhe pjesëmarrës i tregut hekurudhor në të gjitha çështjet e sigurisë dhe ndërveprimit. Ministria përgjegjëse për transportin nuk ndërhyn në vendimmarrjen e ASH. </w:t>
      </w:r>
    </w:p>
    <w:p w:rsidR="00634FB3" w:rsidRPr="00B12041" w:rsidRDefault="00634FB3" w:rsidP="0052493A">
      <w:pPr>
        <w:jc w:val="both"/>
        <w:rPr>
          <w:rFonts w:ascii="Times New Roman" w:hAnsi="Times New Roman" w:cs="Times New Roman"/>
          <w:sz w:val="24"/>
          <w:szCs w:val="24"/>
        </w:rPr>
      </w:pPr>
      <w:r w:rsidRPr="00B12041">
        <w:rPr>
          <w:rFonts w:ascii="Times New Roman" w:hAnsi="Times New Roman" w:cs="Times New Roman"/>
          <w:sz w:val="24"/>
          <w:szCs w:val="24"/>
        </w:rPr>
        <w:t>7.3 ASH do të jetë e pavarur nga çdo autoritet kompetent që ofron kontrata të shërbimit publik.</w:t>
      </w:r>
    </w:p>
    <w:p w:rsidR="00634FB3" w:rsidRPr="00B12041" w:rsidRDefault="00634FB3" w:rsidP="0052493A">
      <w:pPr>
        <w:jc w:val="both"/>
        <w:rPr>
          <w:rFonts w:ascii="Times New Roman" w:hAnsi="Times New Roman" w:cs="Times New Roman"/>
          <w:sz w:val="24"/>
          <w:szCs w:val="24"/>
        </w:rPr>
      </w:pPr>
      <w:r w:rsidRPr="00B12041">
        <w:rPr>
          <w:rFonts w:ascii="Times New Roman" w:hAnsi="Times New Roman" w:cs="Times New Roman"/>
          <w:sz w:val="24"/>
          <w:szCs w:val="24"/>
        </w:rPr>
        <w:t>7.4 ASH është autoritet i pavarur dhe marrëdhëniet e punës rregullohen nga legjislacioni i zbatueshëm për punësimin dhe shërbimin civil.</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Marr</w:t>
      </w:r>
      <w:r w:rsidR="0052493A">
        <w:rPr>
          <w:rFonts w:ascii="Times New Roman" w:hAnsi="Times New Roman" w:cs="Times New Roman"/>
          <w:sz w:val="24"/>
          <w:szCs w:val="24"/>
        </w:rPr>
        <w:t>ë</w:t>
      </w:r>
      <w:r w:rsidRPr="00B12041">
        <w:rPr>
          <w:rFonts w:ascii="Times New Roman" w:hAnsi="Times New Roman" w:cs="Times New Roman"/>
          <w:sz w:val="24"/>
          <w:szCs w:val="24"/>
        </w:rPr>
        <w:t>dh</w:t>
      </w:r>
      <w:r w:rsidR="0052493A">
        <w:rPr>
          <w:rFonts w:ascii="Times New Roman" w:hAnsi="Times New Roman" w:cs="Times New Roman"/>
          <w:sz w:val="24"/>
          <w:szCs w:val="24"/>
        </w:rPr>
        <w:t>ë</w:t>
      </w:r>
      <w:r w:rsidRPr="00B12041">
        <w:rPr>
          <w:rFonts w:ascii="Times New Roman" w:hAnsi="Times New Roman" w:cs="Times New Roman"/>
          <w:sz w:val="24"/>
          <w:szCs w:val="24"/>
        </w:rPr>
        <w:t>niet e an</w:t>
      </w:r>
      <w:r w:rsidR="0052493A">
        <w:rPr>
          <w:rFonts w:ascii="Times New Roman" w:hAnsi="Times New Roman" w:cs="Times New Roman"/>
          <w:sz w:val="24"/>
          <w:szCs w:val="24"/>
        </w:rPr>
        <w:t>ë</w:t>
      </w:r>
      <w:r w:rsidRPr="00B12041">
        <w:rPr>
          <w:rFonts w:ascii="Times New Roman" w:hAnsi="Times New Roman" w:cs="Times New Roman"/>
          <w:sz w:val="24"/>
          <w:szCs w:val="24"/>
        </w:rPr>
        <w:t>tarit t</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K</w:t>
      </w:r>
      <w:r w:rsidR="0052493A">
        <w:rPr>
          <w:rFonts w:ascii="Times New Roman" w:hAnsi="Times New Roman" w:cs="Times New Roman"/>
          <w:sz w:val="24"/>
          <w:szCs w:val="24"/>
        </w:rPr>
        <w:t>ë</w:t>
      </w:r>
      <w:r w:rsidRPr="00B12041">
        <w:rPr>
          <w:rFonts w:ascii="Times New Roman" w:hAnsi="Times New Roman" w:cs="Times New Roman"/>
          <w:sz w:val="24"/>
          <w:szCs w:val="24"/>
        </w:rPr>
        <w:t>shillit dhe Drejtori Ekzekutiv p</w:t>
      </w:r>
      <w:r w:rsidR="0052493A">
        <w:rPr>
          <w:rFonts w:ascii="Times New Roman" w:hAnsi="Times New Roman" w:cs="Times New Roman"/>
          <w:sz w:val="24"/>
          <w:szCs w:val="24"/>
        </w:rPr>
        <w:t>ë</w:t>
      </w:r>
      <w:r w:rsidRPr="00B12041">
        <w:rPr>
          <w:rFonts w:ascii="Times New Roman" w:hAnsi="Times New Roman" w:cs="Times New Roman"/>
          <w:sz w:val="24"/>
          <w:szCs w:val="24"/>
        </w:rPr>
        <w:t>rcaktohen me em</w:t>
      </w:r>
      <w:r w:rsidR="0052493A">
        <w:rPr>
          <w:rFonts w:ascii="Times New Roman" w:hAnsi="Times New Roman" w:cs="Times New Roman"/>
          <w:sz w:val="24"/>
          <w:szCs w:val="24"/>
        </w:rPr>
        <w:t>ë</w:t>
      </w:r>
      <w:r w:rsidRPr="00B12041">
        <w:rPr>
          <w:rFonts w:ascii="Times New Roman" w:hAnsi="Times New Roman" w:cs="Times New Roman"/>
          <w:sz w:val="24"/>
          <w:szCs w:val="24"/>
        </w:rPr>
        <w:t>rim sipas k</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tij ligji. </w:t>
      </w:r>
    </w:p>
    <w:p w:rsidR="00634FB3" w:rsidRPr="00B12041" w:rsidRDefault="00634FB3" w:rsidP="0052493A">
      <w:pPr>
        <w:jc w:val="both"/>
        <w:rPr>
          <w:rFonts w:ascii="Times New Roman" w:hAnsi="Times New Roman" w:cs="Times New Roman"/>
          <w:sz w:val="24"/>
          <w:szCs w:val="24"/>
        </w:rPr>
      </w:pPr>
      <w:r w:rsidRPr="00B12041">
        <w:rPr>
          <w:rFonts w:ascii="Times New Roman" w:hAnsi="Times New Roman" w:cs="Times New Roman"/>
          <w:sz w:val="24"/>
          <w:szCs w:val="24"/>
        </w:rPr>
        <w:lastRenderedPageBreak/>
        <w:t>N</w:t>
      </w:r>
      <w:r w:rsidR="0052493A">
        <w:rPr>
          <w:rFonts w:ascii="Times New Roman" w:hAnsi="Times New Roman" w:cs="Times New Roman"/>
          <w:sz w:val="24"/>
          <w:szCs w:val="24"/>
        </w:rPr>
        <w:t>ë</w:t>
      </w:r>
      <w:r w:rsidRPr="00B12041">
        <w:rPr>
          <w:rFonts w:ascii="Times New Roman" w:hAnsi="Times New Roman" w:cs="Times New Roman"/>
          <w:sz w:val="24"/>
          <w:szCs w:val="24"/>
        </w:rPr>
        <w:t>pun</w:t>
      </w:r>
      <w:r w:rsidR="0052493A">
        <w:rPr>
          <w:rFonts w:ascii="Times New Roman" w:hAnsi="Times New Roman" w:cs="Times New Roman"/>
          <w:sz w:val="24"/>
          <w:szCs w:val="24"/>
        </w:rPr>
        <w:t>ë</w:t>
      </w:r>
      <w:r w:rsidRPr="00B12041">
        <w:rPr>
          <w:rFonts w:ascii="Times New Roman" w:hAnsi="Times New Roman" w:cs="Times New Roman"/>
          <w:sz w:val="24"/>
          <w:szCs w:val="24"/>
        </w:rPr>
        <w:t>sit e ASH</w:t>
      </w:r>
      <w:r w:rsidR="0052493A">
        <w:rPr>
          <w:rFonts w:ascii="Times New Roman" w:hAnsi="Times New Roman" w:cs="Times New Roman"/>
          <w:sz w:val="24"/>
          <w:szCs w:val="24"/>
        </w:rPr>
        <w:t>-</w:t>
      </w:r>
      <w:r w:rsidRPr="00B12041">
        <w:rPr>
          <w:rFonts w:ascii="Times New Roman" w:hAnsi="Times New Roman" w:cs="Times New Roman"/>
          <w:sz w:val="24"/>
          <w:szCs w:val="24"/>
        </w:rPr>
        <w:t>s</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p</w:t>
      </w:r>
      <w:r w:rsidR="0052493A">
        <w:rPr>
          <w:rFonts w:ascii="Times New Roman" w:hAnsi="Times New Roman" w:cs="Times New Roman"/>
          <w:sz w:val="24"/>
          <w:szCs w:val="24"/>
        </w:rPr>
        <w:t>ë</w:t>
      </w:r>
      <w:r w:rsidRPr="00B12041">
        <w:rPr>
          <w:rFonts w:ascii="Times New Roman" w:hAnsi="Times New Roman" w:cs="Times New Roman"/>
          <w:sz w:val="24"/>
          <w:szCs w:val="24"/>
        </w:rPr>
        <w:t>r p</w:t>
      </w:r>
      <w:r w:rsidR="0052493A">
        <w:rPr>
          <w:rFonts w:ascii="Times New Roman" w:hAnsi="Times New Roman" w:cs="Times New Roman"/>
          <w:sz w:val="24"/>
          <w:szCs w:val="24"/>
        </w:rPr>
        <w:t>ë</w:t>
      </w:r>
      <w:r w:rsidRPr="00B12041">
        <w:rPr>
          <w:rFonts w:ascii="Times New Roman" w:hAnsi="Times New Roman" w:cs="Times New Roman"/>
          <w:sz w:val="24"/>
          <w:szCs w:val="24"/>
        </w:rPr>
        <w:t>rgjegj</w:t>
      </w:r>
      <w:r w:rsidR="0052493A">
        <w:rPr>
          <w:rFonts w:ascii="Times New Roman" w:hAnsi="Times New Roman" w:cs="Times New Roman"/>
          <w:sz w:val="24"/>
          <w:szCs w:val="24"/>
        </w:rPr>
        <w:t>ë</w:t>
      </w:r>
      <w:r w:rsidRPr="00B12041">
        <w:rPr>
          <w:rFonts w:ascii="Times New Roman" w:hAnsi="Times New Roman" w:cs="Times New Roman"/>
          <w:sz w:val="24"/>
          <w:szCs w:val="24"/>
        </w:rPr>
        <w:t>si n</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fushen e siguris</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dhe t</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nd</w:t>
      </w:r>
      <w:r w:rsidR="0052493A">
        <w:rPr>
          <w:rFonts w:ascii="Times New Roman" w:hAnsi="Times New Roman" w:cs="Times New Roman"/>
          <w:sz w:val="24"/>
          <w:szCs w:val="24"/>
        </w:rPr>
        <w:t>e</w:t>
      </w:r>
      <w:r w:rsidRPr="00B12041">
        <w:rPr>
          <w:rFonts w:ascii="Times New Roman" w:hAnsi="Times New Roman" w:cs="Times New Roman"/>
          <w:sz w:val="24"/>
          <w:szCs w:val="24"/>
        </w:rPr>
        <w:t>rveprimit jan</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subjeket t</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w:t>
      </w:r>
      <w:r w:rsidR="0052493A">
        <w:rPr>
          <w:rFonts w:ascii="Times New Roman" w:hAnsi="Times New Roman" w:cs="Times New Roman"/>
          <w:sz w:val="24"/>
          <w:szCs w:val="24"/>
        </w:rPr>
        <w:t>l</w:t>
      </w:r>
      <w:r w:rsidRPr="00B12041">
        <w:rPr>
          <w:rFonts w:ascii="Times New Roman" w:hAnsi="Times New Roman" w:cs="Times New Roman"/>
          <w:sz w:val="24"/>
          <w:szCs w:val="24"/>
        </w:rPr>
        <w:t>egjislacionit t</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zbatuesh</w:t>
      </w:r>
      <w:r w:rsidR="0052493A">
        <w:rPr>
          <w:rFonts w:ascii="Times New Roman" w:hAnsi="Times New Roman" w:cs="Times New Roman"/>
          <w:sz w:val="24"/>
          <w:szCs w:val="24"/>
        </w:rPr>
        <w:t>ë</w:t>
      </w:r>
      <w:r w:rsidRPr="00B12041">
        <w:rPr>
          <w:rFonts w:ascii="Times New Roman" w:hAnsi="Times New Roman" w:cs="Times New Roman"/>
          <w:sz w:val="24"/>
          <w:szCs w:val="24"/>
        </w:rPr>
        <w:t>m p</w:t>
      </w:r>
      <w:r w:rsidR="0052493A">
        <w:rPr>
          <w:rFonts w:ascii="Times New Roman" w:hAnsi="Times New Roman" w:cs="Times New Roman"/>
          <w:sz w:val="24"/>
          <w:szCs w:val="24"/>
        </w:rPr>
        <w:t>ë</w:t>
      </w:r>
      <w:r w:rsidRPr="00B12041">
        <w:rPr>
          <w:rFonts w:ascii="Times New Roman" w:hAnsi="Times New Roman" w:cs="Times New Roman"/>
          <w:sz w:val="24"/>
          <w:szCs w:val="24"/>
        </w:rPr>
        <w:t>r n</w:t>
      </w:r>
      <w:r w:rsidR="0052493A">
        <w:rPr>
          <w:rFonts w:ascii="Times New Roman" w:hAnsi="Times New Roman" w:cs="Times New Roman"/>
          <w:sz w:val="24"/>
          <w:szCs w:val="24"/>
        </w:rPr>
        <w:t>ë</w:t>
      </w:r>
      <w:r w:rsidRPr="00B12041">
        <w:rPr>
          <w:rFonts w:ascii="Times New Roman" w:hAnsi="Times New Roman" w:cs="Times New Roman"/>
          <w:sz w:val="24"/>
          <w:szCs w:val="24"/>
        </w:rPr>
        <w:t>pun</w:t>
      </w:r>
      <w:r w:rsidR="0052493A">
        <w:rPr>
          <w:rFonts w:ascii="Times New Roman" w:hAnsi="Times New Roman" w:cs="Times New Roman"/>
          <w:sz w:val="24"/>
          <w:szCs w:val="24"/>
        </w:rPr>
        <w:t>ë</w:t>
      </w:r>
      <w:r w:rsidRPr="00B12041">
        <w:rPr>
          <w:rFonts w:ascii="Times New Roman" w:hAnsi="Times New Roman" w:cs="Times New Roman"/>
          <w:sz w:val="24"/>
          <w:szCs w:val="24"/>
        </w:rPr>
        <w:t>sin civil. Gjith</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pjesa tjet</w:t>
      </w:r>
      <w:r w:rsidR="0052493A">
        <w:rPr>
          <w:rFonts w:ascii="Times New Roman" w:hAnsi="Times New Roman" w:cs="Times New Roman"/>
          <w:sz w:val="24"/>
          <w:szCs w:val="24"/>
        </w:rPr>
        <w:t>ë</w:t>
      </w:r>
      <w:r w:rsidRPr="00B12041">
        <w:rPr>
          <w:rFonts w:ascii="Times New Roman" w:hAnsi="Times New Roman" w:cs="Times New Roman"/>
          <w:sz w:val="24"/>
          <w:szCs w:val="24"/>
        </w:rPr>
        <w:t>r e t</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pun</w:t>
      </w:r>
      <w:r w:rsidR="0052493A">
        <w:rPr>
          <w:rFonts w:ascii="Times New Roman" w:hAnsi="Times New Roman" w:cs="Times New Roman"/>
          <w:sz w:val="24"/>
          <w:szCs w:val="24"/>
        </w:rPr>
        <w:t>ë</w:t>
      </w:r>
      <w:r w:rsidRPr="00B12041">
        <w:rPr>
          <w:rFonts w:ascii="Times New Roman" w:hAnsi="Times New Roman" w:cs="Times New Roman"/>
          <w:sz w:val="24"/>
          <w:szCs w:val="24"/>
        </w:rPr>
        <w:t>suar</w:t>
      </w:r>
      <w:r w:rsidR="0052493A">
        <w:rPr>
          <w:rFonts w:ascii="Times New Roman" w:hAnsi="Times New Roman" w:cs="Times New Roman"/>
          <w:sz w:val="24"/>
          <w:szCs w:val="24"/>
        </w:rPr>
        <w:t>ë</w:t>
      </w:r>
      <w:r w:rsidRPr="00B12041">
        <w:rPr>
          <w:rFonts w:ascii="Times New Roman" w:hAnsi="Times New Roman" w:cs="Times New Roman"/>
          <w:sz w:val="24"/>
          <w:szCs w:val="24"/>
        </w:rPr>
        <w:t>ve n</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administrat</w:t>
      </w:r>
      <w:r w:rsidR="0052493A">
        <w:rPr>
          <w:rFonts w:ascii="Times New Roman" w:hAnsi="Times New Roman" w:cs="Times New Roman"/>
          <w:sz w:val="24"/>
          <w:szCs w:val="24"/>
        </w:rPr>
        <w:t>ë</w:t>
      </w:r>
      <w:r w:rsidRPr="00B12041">
        <w:rPr>
          <w:rFonts w:ascii="Times New Roman" w:hAnsi="Times New Roman" w:cs="Times New Roman"/>
          <w:sz w:val="24"/>
          <w:szCs w:val="24"/>
        </w:rPr>
        <w:t xml:space="preserve"> dhe pun</w:t>
      </w:r>
      <w:r w:rsidR="0052493A">
        <w:rPr>
          <w:rFonts w:ascii="Times New Roman" w:hAnsi="Times New Roman" w:cs="Times New Roman"/>
          <w:sz w:val="24"/>
          <w:szCs w:val="24"/>
        </w:rPr>
        <w:t>ë</w:t>
      </w:r>
      <w:r w:rsidRPr="00B12041">
        <w:rPr>
          <w:rFonts w:ascii="Times New Roman" w:hAnsi="Times New Roman" w:cs="Times New Roman"/>
          <w:sz w:val="24"/>
          <w:szCs w:val="24"/>
        </w:rPr>
        <w:t>tor</w:t>
      </w:r>
      <w:r w:rsidR="0052493A">
        <w:rPr>
          <w:rFonts w:ascii="Times New Roman" w:hAnsi="Times New Roman" w:cs="Times New Roman"/>
          <w:sz w:val="24"/>
          <w:szCs w:val="24"/>
        </w:rPr>
        <w:t>ë</w:t>
      </w:r>
      <w:r w:rsidRPr="00B12041">
        <w:rPr>
          <w:rFonts w:ascii="Times New Roman" w:hAnsi="Times New Roman" w:cs="Times New Roman"/>
          <w:sz w:val="24"/>
          <w:szCs w:val="24"/>
        </w:rPr>
        <w:t>t rregullohen nga Kodi i Pun</w:t>
      </w:r>
      <w:r w:rsidR="0052493A">
        <w:rPr>
          <w:rFonts w:ascii="Times New Roman" w:hAnsi="Times New Roman" w:cs="Times New Roman"/>
          <w:sz w:val="24"/>
          <w:szCs w:val="24"/>
        </w:rPr>
        <w:t>ë</w:t>
      </w:r>
      <w:r w:rsidRPr="00B12041">
        <w:rPr>
          <w:rFonts w:ascii="Times New Roman" w:hAnsi="Times New Roman" w:cs="Times New Roman"/>
          <w:sz w:val="24"/>
          <w:szCs w:val="24"/>
        </w:rPr>
        <w:t>s.</w:t>
      </w:r>
    </w:p>
    <w:p w:rsidR="00634FB3" w:rsidRPr="00B12041" w:rsidRDefault="00634FB3" w:rsidP="00634FB3">
      <w:pPr>
        <w:rPr>
          <w:rFonts w:ascii="Times New Roman" w:hAnsi="Times New Roman" w:cs="Times New Roman"/>
          <w:sz w:val="24"/>
          <w:szCs w:val="24"/>
        </w:rPr>
      </w:pP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 xml:space="preserve">Neni 8 </w:t>
      </w:r>
    </w:p>
    <w:p w:rsidR="00634FB3" w:rsidRPr="00C62036" w:rsidRDefault="00634FB3" w:rsidP="00634FB3">
      <w:pPr>
        <w:jc w:val="center"/>
        <w:rPr>
          <w:rFonts w:ascii="Times New Roman" w:hAnsi="Times New Roman" w:cs="Times New Roman"/>
          <w:b/>
          <w:sz w:val="24"/>
          <w:szCs w:val="24"/>
        </w:rPr>
      </w:pPr>
      <w:r w:rsidRPr="00C62036">
        <w:rPr>
          <w:rFonts w:ascii="Times New Roman" w:hAnsi="Times New Roman" w:cs="Times New Roman"/>
          <w:b/>
          <w:sz w:val="24"/>
          <w:szCs w:val="24"/>
        </w:rPr>
        <w:t xml:space="preserve"> </w:t>
      </w:r>
      <w:r w:rsidR="00A8740C" w:rsidRPr="00C62036">
        <w:rPr>
          <w:rFonts w:ascii="Times New Roman" w:hAnsi="Times New Roman" w:cs="Times New Roman"/>
          <w:b/>
          <w:sz w:val="24"/>
          <w:szCs w:val="24"/>
        </w:rPr>
        <w:t>Drejtori ekzekutiv</w:t>
      </w:r>
    </w:p>
    <w:p w:rsidR="00634FB3" w:rsidRPr="00B12041" w:rsidRDefault="00A8740C" w:rsidP="00634FB3">
      <w:pPr>
        <w:rPr>
          <w:rFonts w:ascii="Times New Roman" w:hAnsi="Times New Roman" w:cs="Times New Roman"/>
          <w:sz w:val="24"/>
          <w:szCs w:val="24"/>
        </w:rPr>
      </w:pPr>
      <w:r>
        <w:rPr>
          <w:rFonts w:ascii="Times New Roman" w:hAnsi="Times New Roman" w:cs="Times New Roman"/>
          <w:sz w:val="24"/>
          <w:szCs w:val="24"/>
        </w:rPr>
        <w:t>1.</w:t>
      </w:r>
      <w:r w:rsidR="00E864D3">
        <w:rPr>
          <w:rFonts w:ascii="Times New Roman" w:hAnsi="Times New Roman" w:cs="Times New Roman"/>
          <w:sz w:val="24"/>
          <w:szCs w:val="24"/>
        </w:rPr>
        <w:t xml:space="preserve"> </w:t>
      </w:r>
      <w:r w:rsidR="003748C0">
        <w:rPr>
          <w:rFonts w:ascii="Times New Roman" w:hAnsi="Times New Roman" w:cs="Times New Roman"/>
          <w:sz w:val="24"/>
          <w:szCs w:val="24"/>
        </w:rPr>
        <w:t xml:space="preserve">Këshilli </w:t>
      </w:r>
      <w:r w:rsidR="007B39A3">
        <w:rPr>
          <w:rFonts w:ascii="Times New Roman" w:hAnsi="Times New Roman" w:cs="Times New Roman"/>
          <w:sz w:val="24"/>
          <w:szCs w:val="24"/>
        </w:rPr>
        <w:t>ë</w:t>
      </w:r>
      <w:r w:rsidR="00EA05B0">
        <w:rPr>
          <w:rFonts w:ascii="Times New Roman" w:hAnsi="Times New Roman" w:cs="Times New Roman"/>
          <w:sz w:val="24"/>
          <w:szCs w:val="24"/>
        </w:rPr>
        <w:t>sht</w:t>
      </w:r>
      <w:r w:rsidR="003748C0">
        <w:rPr>
          <w:rFonts w:ascii="Times New Roman" w:hAnsi="Times New Roman" w:cs="Times New Roman"/>
          <w:sz w:val="24"/>
          <w:szCs w:val="24"/>
        </w:rPr>
        <w:t>ë përgjegjë</w:t>
      </w:r>
      <w:r w:rsidR="00634FB3" w:rsidRPr="00B12041">
        <w:rPr>
          <w:rFonts w:ascii="Times New Roman" w:hAnsi="Times New Roman" w:cs="Times New Roman"/>
          <w:sz w:val="24"/>
          <w:szCs w:val="24"/>
        </w:rPr>
        <w:t>s për emërimin e drejtorit ekzekutiv të ASH.</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 xml:space="preserve">Drejtori i parë ekzekutiv duhet të emërohet </w:t>
      </w:r>
      <w:proofErr w:type="gramStart"/>
      <w:r w:rsidRPr="00B12041">
        <w:rPr>
          <w:rFonts w:ascii="Times New Roman" w:hAnsi="Times New Roman" w:cs="Times New Roman"/>
          <w:sz w:val="24"/>
          <w:szCs w:val="24"/>
        </w:rPr>
        <w:t>jo</w:t>
      </w:r>
      <w:proofErr w:type="gramEnd"/>
      <w:r w:rsidRPr="00B12041">
        <w:rPr>
          <w:rFonts w:ascii="Times New Roman" w:hAnsi="Times New Roman" w:cs="Times New Roman"/>
          <w:sz w:val="24"/>
          <w:szCs w:val="24"/>
        </w:rPr>
        <w:t xml:space="preserve"> më vonë se 3 muaj mbas krijimit të ASH.</w:t>
      </w:r>
    </w:p>
    <w:p w:rsidR="00634FB3" w:rsidRPr="00B12041" w:rsidRDefault="00A8740C" w:rsidP="00634FB3">
      <w:pPr>
        <w:rPr>
          <w:rFonts w:ascii="Times New Roman" w:hAnsi="Times New Roman" w:cs="Times New Roman"/>
          <w:sz w:val="24"/>
          <w:szCs w:val="24"/>
        </w:rPr>
      </w:pPr>
      <w:r>
        <w:rPr>
          <w:rFonts w:ascii="Times New Roman" w:hAnsi="Times New Roman" w:cs="Times New Roman"/>
          <w:sz w:val="24"/>
          <w:szCs w:val="24"/>
        </w:rPr>
        <w:t>2.</w:t>
      </w:r>
      <w:r w:rsidR="00634FB3" w:rsidRPr="00B12041">
        <w:rPr>
          <w:rFonts w:ascii="Times New Roman" w:hAnsi="Times New Roman" w:cs="Times New Roman"/>
          <w:sz w:val="24"/>
          <w:szCs w:val="24"/>
        </w:rPr>
        <w:t xml:space="preserve"> Këshilli </w:t>
      </w:r>
      <w:proofErr w:type="gramStart"/>
      <w:r w:rsidR="00634FB3" w:rsidRPr="00B12041">
        <w:rPr>
          <w:rFonts w:ascii="Times New Roman" w:hAnsi="Times New Roman" w:cs="Times New Roman"/>
          <w:sz w:val="24"/>
          <w:szCs w:val="24"/>
        </w:rPr>
        <w:t>do</w:t>
      </w:r>
      <w:proofErr w:type="gramEnd"/>
      <w:r w:rsidR="00634FB3" w:rsidRPr="00B12041">
        <w:rPr>
          <w:rFonts w:ascii="Times New Roman" w:hAnsi="Times New Roman" w:cs="Times New Roman"/>
          <w:sz w:val="24"/>
          <w:szCs w:val="24"/>
        </w:rPr>
        <w:t xml:space="preserve"> të jetë përgjegjës për garantimin e pavarësisë së </w:t>
      </w:r>
      <w:r w:rsidR="003748C0">
        <w:rPr>
          <w:rFonts w:ascii="Times New Roman" w:hAnsi="Times New Roman" w:cs="Times New Roman"/>
          <w:sz w:val="24"/>
          <w:szCs w:val="24"/>
        </w:rPr>
        <w:t>D</w:t>
      </w:r>
      <w:r w:rsidR="00634FB3" w:rsidRPr="00B12041">
        <w:rPr>
          <w:rFonts w:ascii="Times New Roman" w:hAnsi="Times New Roman" w:cs="Times New Roman"/>
          <w:sz w:val="24"/>
          <w:szCs w:val="24"/>
        </w:rPr>
        <w:t xml:space="preserve">rejtorit </w:t>
      </w:r>
      <w:r w:rsidR="003748C0">
        <w:rPr>
          <w:rFonts w:ascii="Times New Roman" w:hAnsi="Times New Roman" w:cs="Times New Roman"/>
          <w:sz w:val="24"/>
          <w:szCs w:val="24"/>
        </w:rPr>
        <w:t>\E</w:t>
      </w:r>
      <w:r w:rsidR="00634FB3" w:rsidRPr="00B12041">
        <w:rPr>
          <w:rFonts w:ascii="Times New Roman" w:hAnsi="Times New Roman" w:cs="Times New Roman"/>
          <w:sz w:val="24"/>
          <w:szCs w:val="24"/>
        </w:rPr>
        <w:t>kzekutiv dhe stafit të tij sipas përcaktimit në K</w:t>
      </w:r>
      <w:r w:rsidR="00EA05B0">
        <w:rPr>
          <w:rFonts w:ascii="Times New Roman" w:hAnsi="Times New Roman" w:cs="Times New Roman"/>
          <w:sz w:val="24"/>
          <w:szCs w:val="24"/>
        </w:rPr>
        <w:t>odin Hekurudhor</w:t>
      </w:r>
      <w:r w:rsidR="003748C0">
        <w:rPr>
          <w:rFonts w:ascii="Times New Roman" w:hAnsi="Times New Roman" w:cs="Times New Roman"/>
          <w:sz w:val="24"/>
          <w:szCs w:val="24"/>
        </w:rPr>
        <w:t>.</w:t>
      </w:r>
    </w:p>
    <w:p w:rsidR="00634FB3" w:rsidRPr="00B12041" w:rsidRDefault="00A8740C" w:rsidP="00634FB3">
      <w:pPr>
        <w:rPr>
          <w:rFonts w:ascii="Times New Roman" w:hAnsi="Times New Roman" w:cs="Times New Roman"/>
          <w:sz w:val="24"/>
          <w:szCs w:val="24"/>
        </w:rPr>
      </w:pPr>
      <w:r>
        <w:rPr>
          <w:rFonts w:ascii="Times New Roman" w:hAnsi="Times New Roman" w:cs="Times New Roman"/>
          <w:sz w:val="24"/>
          <w:szCs w:val="24"/>
        </w:rPr>
        <w:t>3.</w:t>
      </w:r>
      <w:r w:rsidR="00634FB3" w:rsidRPr="00B12041">
        <w:rPr>
          <w:rFonts w:ascii="Times New Roman" w:hAnsi="Times New Roman" w:cs="Times New Roman"/>
          <w:sz w:val="24"/>
          <w:szCs w:val="24"/>
        </w:rPr>
        <w:t xml:space="preserve"> Për të siguruar një pavarësi të tillë, do të zbatohen parimet e mëposhtme:</w:t>
      </w:r>
    </w:p>
    <w:p w:rsidR="00634FB3" w:rsidRPr="007B39A3" w:rsidRDefault="00634FB3" w:rsidP="007B39A3">
      <w:pPr>
        <w:pStyle w:val="ListParagraph"/>
        <w:numPr>
          <w:ilvl w:val="0"/>
          <w:numId w:val="2"/>
        </w:numPr>
        <w:spacing w:after="120" w:line="240" w:lineRule="auto"/>
        <w:ind w:left="547" w:hanging="360"/>
        <w:contextualSpacing w:val="0"/>
        <w:jc w:val="both"/>
        <w:rPr>
          <w:rFonts w:ascii="Times New Roman" w:hAnsi="Times New Roman" w:cs="Times New Roman"/>
          <w:sz w:val="24"/>
          <w:szCs w:val="24"/>
        </w:rPr>
      </w:pPr>
      <w:r w:rsidRPr="007B39A3">
        <w:rPr>
          <w:rFonts w:ascii="Times New Roman" w:hAnsi="Times New Roman" w:cs="Times New Roman"/>
          <w:sz w:val="24"/>
          <w:szCs w:val="24"/>
        </w:rPr>
        <w:t>Drejtori Ekzekutiv shkarkohet vetëm nga Këshilli i Sigurisë Hekurudhore me një shumicë prej 3/4 e të gjithë anëtarëve të pranishëm.</w:t>
      </w:r>
    </w:p>
    <w:p w:rsidR="00634FB3" w:rsidRPr="007B39A3" w:rsidRDefault="00634FB3" w:rsidP="007B39A3">
      <w:pPr>
        <w:pStyle w:val="ListParagraph"/>
        <w:numPr>
          <w:ilvl w:val="0"/>
          <w:numId w:val="2"/>
        </w:numPr>
        <w:spacing w:after="120" w:line="240" w:lineRule="auto"/>
        <w:ind w:left="547" w:hanging="360"/>
        <w:contextualSpacing w:val="0"/>
        <w:jc w:val="both"/>
        <w:rPr>
          <w:rFonts w:ascii="Times New Roman" w:hAnsi="Times New Roman" w:cs="Times New Roman"/>
          <w:sz w:val="24"/>
          <w:szCs w:val="24"/>
        </w:rPr>
      </w:pPr>
      <w:r w:rsidRPr="007B39A3">
        <w:rPr>
          <w:rFonts w:ascii="Times New Roman" w:hAnsi="Times New Roman" w:cs="Times New Roman"/>
          <w:sz w:val="24"/>
          <w:szCs w:val="24"/>
        </w:rPr>
        <w:t>Drejtori Ekzekutiv nuk do të shkarkohet pa shkak me përjashtim të shkeljeve penale ose disiplinore që nuk lidhen me vendim</w:t>
      </w:r>
      <w:r w:rsidR="003748C0" w:rsidRPr="007B39A3">
        <w:rPr>
          <w:rFonts w:ascii="Times New Roman" w:hAnsi="Times New Roman" w:cs="Times New Roman"/>
          <w:sz w:val="24"/>
          <w:szCs w:val="24"/>
        </w:rPr>
        <w:t>m</w:t>
      </w:r>
      <w:r w:rsidRPr="007B39A3">
        <w:rPr>
          <w:rFonts w:ascii="Times New Roman" w:hAnsi="Times New Roman" w:cs="Times New Roman"/>
          <w:sz w:val="24"/>
          <w:szCs w:val="24"/>
        </w:rPr>
        <w:t>arrjen e tyre.</w:t>
      </w:r>
    </w:p>
    <w:p w:rsidR="00634FB3" w:rsidRPr="007B39A3" w:rsidRDefault="00634FB3" w:rsidP="007B39A3">
      <w:pPr>
        <w:pStyle w:val="ListParagraph"/>
        <w:numPr>
          <w:ilvl w:val="0"/>
          <w:numId w:val="2"/>
        </w:numPr>
        <w:spacing w:after="120" w:line="240" w:lineRule="auto"/>
        <w:ind w:left="547" w:hanging="360"/>
        <w:contextualSpacing w:val="0"/>
        <w:jc w:val="both"/>
        <w:rPr>
          <w:rFonts w:ascii="Times New Roman" w:hAnsi="Times New Roman" w:cs="Times New Roman"/>
          <w:sz w:val="24"/>
          <w:szCs w:val="24"/>
        </w:rPr>
      </w:pPr>
      <w:r w:rsidRPr="007B39A3">
        <w:rPr>
          <w:rFonts w:ascii="Times New Roman" w:hAnsi="Times New Roman" w:cs="Times New Roman"/>
          <w:sz w:val="24"/>
          <w:szCs w:val="24"/>
        </w:rPr>
        <w:t xml:space="preserve">Mandati i Drejtorit do të jetë së paku 4-vjeçar me mundësi për një riemërim </w:t>
      </w:r>
      <w:proofErr w:type="gramStart"/>
      <w:r w:rsidRPr="007B39A3">
        <w:rPr>
          <w:rFonts w:ascii="Times New Roman" w:hAnsi="Times New Roman" w:cs="Times New Roman"/>
          <w:sz w:val="24"/>
          <w:szCs w:val="24"/>
        </w:rPr>
        <w:t>jo</w:t>
      </w:r>
      <w:proofErr w:type="gramEnd"/>
      <w:r w:rsidRPr="007B39A3">
        <w:rPr>
          <w:rFonts w:ascii="Times New Roman" w:hAnsi="Times New Roman" w:cs="Times New Roman"/>
          <w:sz w:val="24"/>
          <w:szCs w:val="24"/>
        </w:rPr>
        <w:t xml:space="preserve"> më shumë se 4-vjeçar.</w:t>
      </w:r>
    </w:p>
    <w:p w:rsidR="00712D29" w:rsidRPr="00B12041" w:rsidRDefault="00712D29" w:rsidP="00634FB3">
      <w:pPr>
        <w:rPr>
          <w:rFonts w:ascii="Times New Roman" w:hAnsi="Times New Roman" w:cs="Times New Roman"/>
          <w:sz w:val="24"/>
          <w:szCs w:val="24"/>
        </w:rPr>
      </w:pPr>
    </w:p>
    <w:p w:rsidR="00712D29" w:rsidRPr="00712D29" w:rsidRDefault="00634FB3" w:rsidP="00712D29">
      <w:pPr>
        <w:jc w:val="center"/>
        <w:rPr>
          <w:rFonts w:ascii="Times New Roman" w:hAnsi="Times New Roman" w:cs="Times New Roman"/>
          <w:b/>
          <w:sz w:val="24"/>
          <w:szCs w:val="24"/>
        </w:rPr>
      </w:pPr>
      <w:r w:rsidRPr="00712D29">
        <w:rPr>
          <w:rFonts w:ascii="Times New Roman" w:hAnsi="Times New Roman" w:cs="Times New Roman"/>
          <w:b/>
          <w:sz w:val="24"/>
          <w:szCs w:val="24"/>
        </w:rPr>
        <w:t xml:space="preserve">Neni 9 </w:t>
      </w:r>
    </w:p>
    <w:p w:rsidR="00634FB3" w:rsidRPr="00712D29" w:rsidRDefault="00634FB3" w:rsidP="00712D29">
      <w:pPr>
        <w:jc w:val="center"/>
        <w:rPr>
          <w:rFonts w:ascii="Times New Roman" w:hAnsi="Times New Roman" w:cs="Times New Roman"/>
          <w:b/>
          <w:sz w:val="24"/>
          <w:szCs w:val="24"/>
        </w:rPr>
      </w:pPr>
      <w:r w:rsidRPr="00712D29">
        <w:rPr>
          <w:rFonts w:ascii="Times New Roman" w:hAnsi="Times New Roman" w:cs="Times New Roman"/>
          <w:b/>
          <w:sz w:val="24"/>
          <w:szCs w:val="24"/>
        </w:rPr>
        <w:t xml:space="preserve"> Përzgjedhja dhe emërimi i drejtorit </w:t>
      </w:r>
      <w:r w:rsidR="00F81B03">
        <w:rPr>
          <w:rFonts w:ascii="Times New Roman" w:hAnsi="Times New Roman" w:cs="Times New Roman"/>
          <w:b/>
          <w:sz w:val="24"/>
          <w:szCs w:val="24"/>
        </w:rPr>
        <w:t xml:space="preserve">ekzekutiv </w:t>
      </w:r>
      <w:r w:rsidRPr="00712D29">
        <w:rPr>
          <w:rFonts w:ascii="Times New Roman" w:hAnsi="Times New Roman" w:cs="Times New Roman"/>
          <w:b/>
          <w:sz w:val="24"/>
          <w:szCs w:val="24"/>
        </w:rPr>
        <w:t>të ASH</w:t>
      </w:r>
    </w:p>
    <w:p w:rsidR="00634FB3" w:rsidRPr="00B12041" w:rsidRDefault="00634FB3" w:rsidP="003748C0">
      <w:pPr>
        <w:jc w:val="both"/>
        <w:rPr>
          <w:rFonts w:ascii="Times New Roman" w:hAnsi="Times New Roman" w:cs="Times New Roman"/>
          <w:sz w:val="24"/>
          <w:szCs w:val="24"/>
        </w:rPr>
      </w:pPr>
      <w:r w:rsidRPr="00B12041">
        <w:rPr>
          <w:rFonts w:ascii="Times New Roman" w:hAnsi="Times New Roman" w:cs="Times New Roman"/>
          <w:sz w:val="24"/>
          <w:szCs w:val="24"/>
        </w:rPr>
        <w:t xml:space="preserve">9.1 </w:t>
      </w:r>
      <w:r w:rsidR="00EA05B0">
        <w:rPr>
          <w:rFonts w:ascii="Times New Roman" w:hAnsi="Times New Roman" w:cs="Times New Roman"/>
          <w:sz w:val="24"/>
          <w:szCs w:val="24"/>
        </w:rPr>
        <w:t>P</w:t>
      </w:r>
      <w:r w:rsidRPr="00B12041">
        <w:rPr>
          <w:rFonts w:ascii="Times New Roman" w:hAnsi="Times New Roman" w:cs="Times New Roman"/>
          <w:sz w:val="24"/>
          <w:szCs w:val="24"/>
        </w:rPr>
        <w:t>ë</w:t>
      </w:r>
      <w:r w:rsidR="00EA05B0">
        <w:rPr>
          <w:rFonts w:ascii="Times New Roman" w:hAnsi="Times New Roman" w:cs="Times New Roman"/>
          <w:sz w:val="24"/>
          <w:szCs w:val="24"/>
        </w:rPr>
        <w:t>r</w:t>
      </w:r>
      <w:r w:rsidRPr="00B12041">
        <w:rPr>
          <w:rFonts w:ascii="Times New Roman" w:hAnsi="Times New Roman" w:cs="Times New Roman"/>
          <w:sz w:val="24"/>
          <w:szCs w:val="24"/>
        </w:rPr>
        <w:t xml:space="preserve"> përzgjedhjen dhe emërimin e drejtorit</w:t>
      </w:r>
      <w:r w:rsidR="00EA05B0">
        <w:rPr>
          <w:rFonts w:ascii="Times New Roman" w:hAnsi="Times New Roman" w:cs="Times New Roman"/>
          <w:sz w:val="24"/>
          <w:szCs w:val="24"/>
        </w:rPr>
        <w:t xml:space="preserve"> ekzekutiv</w:t>
      </w:r>
      <w:r w:rsidRPr="00B12041">
        <w:rPr>
          <w:rFonts w:ascii="Times New Roman" w:hAnsi="Times New Roman" w:cs="Times New Roman"/>
          <w:sz w:val="24"/>
          <w:szCs w:val="24"/>
        </w:rPr>
        <w:t>, do të zbatohen në mënyrë të parevokueshme parimet rregullat dhe rregulloret që zbatohen për nëpunësit civilë.</w:t>
      </w:r>
    </w:p>
    <w:p w:rsidR="00634FB3" w:rsidRPr="00B12041" w:rsidRDefault="000267E4" w:rsidP="00634FB3">
      <w:pPr>
        <w:rPr>
          <w:rFonts w:ascii="Times New Roman" w:hAnsi="Times New Roman" w:cs="Times New Roman"/>
          <w:sz w:val="24"/>
          <w:szCs w:val="24"/>
        </w:rPr>
      </w:pPr>
      <w:r>
        <w:rPr>
          <w:rFonts w:ascii="Times New Roman" w:hAnsi="Times New Roman" w:cs="Times New Roman"/>
          <w:sz w:val="24"/>
          <w:szCs w:val="24"/>
        </w:rPr>
        <w:t>Drejtori</w:t>
      </w:r>
      <w:r w:rsidR="00634FB3" w:rsidRPr="00B12041">
        <w:rPr>
          <w:rFonts w:ascii="Times New Roman" w:hAnsi="Times New Roman" w:cs="Times New Roman"/>
          <w:sz w:val="24"/>
          <w:szCs w:val="24"/>
        </w:rPr>
        <w:t>:</w:t>
      </w:r>
    </w:p>
    <w:p w:rsidR="00634FB3" w:rsidRPr="00B12041" w:rsidRDefault="00634FB3" w:rsidP="00712D29">
      <w:pPr>
        <w:ind w:left="720"/>
        <w:rPr>
          <w:rFonts w:ascii="Times New Roman" w:hAnsi="Times New Roman" w:cs="Times New Roman"/>
          <w:sz w:val="24"/>
          <w:szCs w:val="24"/>
        </w:rPr>
      </w:pPr>
      <w:r w:rsidRPr="00B12041">
        <w:rPr>
          <w:rFonts w:ascii="Times New Roman" w:hAnsi="Times New Roman" w:cs="Times New Roman"/>
          <w:sz w:val="24"/>
          <w:szCs w:val="24"/>
        </w:rPr>
        <w:t>a)</w:t>
      </w:r>
      <w:r w:rsidRPr="00B12041">
        <w:rPr>
          <w:rFonts w:ascii="Times New Roman" w:hAnsi="Times New Roman" w:cs="Times New Roman"/>
          <w:sz w:val="24"/>
          <w:szCs w:val="24"/>
        </w:rPr>
        <w:tab/>
      </w:r>
      <w:proofErr w:type="gramStart"/>
      <w:r w:rsidR="00F81B03" w:rsidRPr="00B12041">
        <w:rPr>
          <w:rFonts w:ascii="Times New Roman" w:hAnsi="Times New Roman" w:cs="Times New Roman"/>
          <w:sz w:val="24"/>
          <w:szCs w:val="24"/>
        </w:rPr>
        <w:t>do</w:t>
      </w:r>
      <w:proofErr w:type="gramEnd"/>
      <w:r w:rsidR="00F81B03" w:rsidRPr="00B12041">
        <w:rPr>
          <w:rFonts w:ascii="Times New Roman" w:hAnsi="Times New Roman" w:cs="Times New Roman"/>
          <w:sz w:val="24"/>
          <w:szCs w:val="24"/>
        </w:rPr>
        <w:t xml:space="preserve"> të </w:t>
      </w:r>
      <w:r w:rsidRPr="00B12041">
        <w:rPr>
          <w:rFonts w:ascii="Times New Roman" w:hAnsi="Times New Roman" w:cs="Times New Roman"/>
          <w:sz w:val="24"/>
          <w:szCs w:val="24"/>
        </w:rPr>
        <w:t>emërohet sipas rregullave të qarta dhe transparente;</w:t>
      </w:r>
    </w:p>
    <w:p w:rsidR="00634FB3" w:rsidRPr="00B12041" w:rsidRDefault="00634FB3" w:rsidP="00712D29">
      <w:pPr>
        <w:ind w:left="720"/>
        <w:rPr>
          <w:rFonts w:ascii="Times New Roman" w:hAnsi="Times New Roman" w:cs="Times New Roman"/>
          <w:sz w:val="24"/>
          <w:szCs w:val="24"/>
        </w:rPr>
      </w:pPr>
      <w:r w:rsidRPr="00B12041">
        <w:rPr>
          <w:rFonts w:ascii="Times New Roman" w:hAnsi="Times New Roman" w:cs="Times New Roman"/>
          <w:sz w:val="24"/>
          <w:szCs w:val="24"/>
        </w:rPr>
        <w:t>b)</w:t>
      </w:r>
      <w:r w:rsidRPr="00B12041">
        <w:rPr>
          <w:rFonts w:ascii="Times New Roman" w:hAnsi="Times New Roman" w:cs="Times New Roman"/>
          <w:sz w:val="24"/>
          <w:szCs w:val="24"/>
        </w:rPr>
        <w:tab/>
      </w:r>
      <w:proofErr w:type="gramStart"/>
      <w:r w:rsidR="00F81B03" w:rsidRPr="00B12041">
        <w:rPr>
          <w:rFonts w:ascii="Times New Roman" w:hAnsi="Times New Roman" w:cs="Times New Roman"/>
          <w:sz w:val="24"/>
          <w:szCs w:val="24"/>
        </w:rPr>
        <w:t>do</w:t>
      </w:r>
      <w:proofErr w:type="gramEnd"/>
      <w:r w:rsidR="00F81B03" w:rsidRPr="00B12041">
        <w:rPr>
          <w:rFonts w:ascii="Times New Roman" w:hAnsi="Times New Roman" w:cs="Times New Roman"/>
          <w:sz w:val="24"/>
          <w:szCs w:val="24"/>
        </w:rPr>
        <w:t xml:space="preserve"> të </w:t>
      </w:r>
      <w:r w:rsidRPr="00B12041">
        <w:rPr>
          <w:rFonts w:ascii="Times New Roman" w:hAnsi="Times New Roman" w:cs="Times New Roman"/>
          <w:sz w:val="24"/>
          <w:szCs w:val="24"/>
        </w:rPr>
        <w:t>jetë i pavarur nga çdo interes tregtar hekurudhor dhe nuk do të ketë ndonjë marrëdhënie biznesi me asnjë kompani ose entitet hekurudhor</w:t>
      </w:r>
    </w:p>
    <w:p w:rsidR="00634FB3" w:rsidRPr="00B12041" w:rsidRDefault="00634FB3" w:rsidP="00712D29">
      <w:pPr>
        <w:ind w:left="720"/>
        <w:rPr>
          <w:rFonts w:ascii="Times New Roman" w:hAnsi="Times New Roman" w:cs="Times New Roman"/>
          <w:sz w:val="24"/>
          <w:szCs w:val="24"/>
        </w:rPr>
      </w:pPr>
      <w:r w:rsidRPr="00B12041">
        <w:rPr>
          <w:rFonts w:ascii="Times New Roman" w:hAnsi="Times New Roman" w:cs="Times New Roman"/>
          <w:sz w:val="24"/>
          <w:szCs w:val="24"/>
        </w:rPr>
        <w:t>c)</w:t>
      </w:r>
      <w:r w:rsidRPr="00B12041">
        <w:rPr>
          <w:rFonts w:ascii="Times New Roman" w:hAnsi="Times New Roman" w:cs="Times New Roman"/>
          <w:sz w:val="24"/>
          <w:szCs w:val="24"/>
        </w:rPr>
        <w:tab/>
      </w:r>
      <w:proofErr w:type="gramStart"/>
      <w:r w:rsidRPr="00B12041">
        <w:rPr>
          <w:rFonts w:ascii="Times New Roman" w:hAnsi="Times New Roman" w:cs="Times New Roman"/>
          <w:sz w:val="24"/>
          <w:szCs w:val="24"/>
        </w:rPr>
        <w:t>nuk</w:t>
      </w:r>
      <w:proofErr w:type="gramEnd"/>
      <w:r w:rsidRPr="00B12041">
        <w:rPr>
          <w:rFonts w:ascii="Times New Roman" w:hAnsi="Times New Roman" w:cs="Times New Roman"/>
          <w:sz w:val="24"/>
          <w:szCs w:val="24"/>
        </w:rPr>
        <w:t xml:space="preserve"> do të kërkojë dhe nuk do të marrë udhëzim</w:t>
      </w:r>
      <w:r w:rsidR="00E864D3">
        <w:rPr>
          <w:rFonts w:ascii="Times New Roman" w:hAnsi="Times New Roman" w:cs="Times New Roman"/>
          <w:sz w:val="24"/>
          <w:szCs w:val="24"/>
        </w:rPr>
        <w:t>e</w:t>
      </w:r>
      <w:r w:rsidRPr="00B12041">
        <w:rPr>
          <w:rFonts w:ascii="Times New Roman" w:hAnsi="Times New Roman" w:cs="Times New Roman"/>
          <w:sz w:val="24"/>
          <w:szCs w:val="24"/>
        </w:rPr>
        <w:t xml:space="preserve"> nga asnj</w:t>
      </w:r>
      <w:r w:rsidR="003748C0">
        <w:rPr>
          <w:rFonts w:ascii="Times New Roman" w:hAnsi="Times New Roman" w:cs="Times New Roman"/>
          <w:sz w:val="24"/>
          <w:szCs w:val="24"/>
        </w:rPr>
        <w:t>ë organ tjetë</w:t>
      </w:r>
      <w:r w:rsidRPr="00B12041">
        <w:rPr>
          <w:rFonts w:ascii="Times New Roman" w:hAnsi="Times New Roman" w:cs="Times New Roman"/>
          <w:sz w:val="24"/>
          <w:szCs w:val="24"/>
        </w:rPr>
        <w:t>r shtet</w:t>
      </w:r>
      <w:r w:rsidR="003748C0">
        <w:rPr>
          <w:rFonts w:ascii="Times New Roman" w:hAnsi="Times New Roman" w:cs="Times New Roman"/>
          <w:sz w:val="24"/>
          <w:szCs w:val="24"/>
        </w:rPr>
        <w:t>ë</w:t>
      </w:r>
      <w:r w:rsidRPr="00B12041">
        <w:rPr>
          <w:rFonts w:ascii="Times New Roman" w:hAnsi="Times New Roman" w:cs="Times New Roman"/>
          <w:sz w:val="24"/>
          <w:szCs w:val="24"/>
        </w:rPr>
        <w:t>ror, subjekt publik ose privat;</w:t>
      </w:r>
    </w:p>
    <w:p w:rsidR="00634FB3" w:rsidRPr="00B12041" w:rsidRDefault="00184111" w:rsidP="00712D29">
      <w:pPr>
        <w:ind w:left="720"/>
        <w:rPr>
          <w:rFonts w:ascii="Times New Roman" w:hAnsi="Times New Roman" w:cs="Times New Roman"/>
          <w:sz w:val="24"/>
          <w:szCs w:val="24"/>
        </w:rPr>
      </w:pPr>
      <w:r>
        <w:rPr>
          <w:rFonts w:ascii="Times New Roman" w:hAnsi="Times New Roman" w:cs="Times New Roman"/>
          <w:sz w:val="24"/>
          <w:szCs w:val="24"/>
        </w:rPr>
        <w:t>ç</w:t>
      </w:r>
      <w:r w:rsidR="00634FB3" w:rsidRPr="00B12041">
        <w:rPr>
          <w:rFonts w:ascii="Times New Roman" w:hAnsi="Times New Roman" w:cs="Times New Roman"/>
          <w:sz w:val="24"/>
          <w:szCs w:val="24"/>
        </w:rPr>
        <w:t>)</w:t>
      </w:r>
      <w:r w:rsidR="00634FB3" w:rsidRPr="00B12041">
        <w:rPr>
          <w:rFonts w:ascii="Times New Roman" w:hAnsi="Times New Roman" w:cs="Times New Roman"/>
          <w:sz w:val="24"/>
          <w:szCs w:val="24"/>
        </w:rPr>
        <w:tab/>
      </w:r>
      <w:proofErr w:type="gramStart"/>
      <w:r w:rsidR="00F81B03" w:rsidRPr="00B12041">
        <w:rPr>
          <w:rFonts w:ascii="Times New Roman" w:hAnsi="Times New Roman" w:cs="Times New Roman"/>
          <w:sz w:val="24"/>
          <w:szCs w:val="24"/>
        </w:rPr>
        <w:t>do</w:t>
      </w:r>
      <w:proofErr w:type="gramEnd"/>
      <w:r w:rsidR="00F81B03" w:rsidRPr="00B12041">
        <w:rPr>
          <w:rFonts w:ascii="Times New Roman" w:hAnsi="Times New Roman" w:cs="Times New Roman"/>
          <w:sz w:val="24"/>
          <w:szCs w:val="24"/>
        </w:rPr>
        <w:t xml:space="preserve"> të </w:t>
      </w:r>
      <w:r w:rsidR="00634FB3" w:rsidRPr="00B12041">
        <w:rPr>
          <w:rFonts w:ascii="Times New Roman" w:hAnsi="Times New Roman" w:cs="Times New Roman"/>
          <w:sz w:val="24"/>
          <w:szCs w:val="24"/>
        </w:rPr>
        <w:t>ketë autoritet të plotë mbi rekrutimin e stafit të tij;</w:t>
      </w:r>
    </w:p>
    <w:p w:rsidR="00634FB3" w:rsidRDefault="00184111" w:rsidP="00712D29">
      <w:pPr>
        <w:ind w:left="720"/>
        <w:rPr>
          <w:rFonts w:ascii="Times New Roman" w:hAnsi="Times New Roman" w:cs="Times New Roman"/>
          <w:sz w:val="24"/>
          <w:szCs w:val="24"/>
        </w:rPr>
      </w:pPr>
      <w:r>
        <w:rPr>
          <w:rFonts w:ascii="Times New Roman" w:hAnsi="Times New Roman" w:cs="Times New Roman"/>
          <w:sz w:val="24"/>
          <w:szCs w:val="24"/>
        </w:rPr>
        <w:t>d</w:t>
      </w:r>
      <w:r w:rsidR="00634FB3" w:rsidRPr="00B12041">
        <w:rPr>
          <w:rFonts w:ascii="Times New Roman" w:hAnsi="Times New Roman" w:cs="Times New Roman"/>
          <w:sz w:val="24"/>
          <w:szCs w:val="24"/>
        </w:rPr>
        <w:t>)</w:t>
      </w:r>
      <w:r w:rsidR="00634FB3" w:rsidRPr="00B12041">
        <w:rPr>
          <w:rFonts w:ascii="Times New Roman" w:hAnsi="Times New Roman" w:cs="Times New Roman"/>
          <w:sz w:val="24"/>
          <w:szCs w:val="24"/>
        </w:rPr>
        <w:tab/>
      </w:r>
      <w:proofErr w:type="gramStart"/>
      <w:r w:rsidR="00F81B03" w:rsidRPr="00B12041">
        <w:rPr>
          <w:rFonts w:ascii="Times New Roman" w:hAnsi="Times New Roman" w:cs="Times New Roman"/>
          <w:sz w:val="24"/>
          <w:szCs w:val="24"/>
        </w:rPr>
        <w:t>do</w:t>
      </w:r>
      <w:proofErr w:type="gramEnd"/>
      <w:r w:rsidR="00F81B03" w:rsidRPr="00B12041">
        <w:rPr>
          <w:rFonts w:ascii="Times New Roman" w:hAnsi="Times New Roman" w:cs="Times New Roman"/>
          <w:sz w:val="24"/>
          <w:szCs w:val="24"/>
        </w:rPr>
        <w:t xml:space="preserve"> të </w:t>
      </w:r>
      <w:r w:rsidR="00634FB3" w:rsidRPr="00B12041">
        <w:rPr>
          <w:rFonts w:ascii="Times New Roman" w:hAnsi="Times New Roman" w:cs="Times New Roman"/>
          <w:sz w:val="24"/>
          <w:szCs w:val="24"/>
        </w:rPr>
        <w:t>refuzojë çdo pozicion ose përgjegjësi në  sipërmarrjet ose entitetet hekurudhore për një periudhë jo më të shkurtër se një vit, pas mandatit të tij në ASH.</w:t>
      </w:r>
    </w:p>
    <w:p w:rsidR="00F81B03" w:rsidRPr="00B12041" w:rsidRDefault="00F81B03" w:rsidP="00F81B03">
      <w:pPr>
        <w:ind w:left="720"/>
        <w:jc w:val="both"/>
        <w:rPr>
          <w:rFonts w:ascii="Times New Roman" w:hAnsi="Times New Roman" w:cs="Times New Roman"/>
          <w:sz w:val="24"/>
          <w:szCs w:val="24"/>
        </w:rPr>
      </w:pPr>
      <w:proofErr w:type="gramStart"/>
      <w:r w:rsidRPr="00B12041">
        <w:rPr>
          <w:rFonts w:ascii="Times New Roman" w:hAnsi="Times New Roman" w:cs="Times New Roman"/>
          <w:sz w:val="24"/>
          <w:szCs w:val="24"/>
        </w:rPr>
        <w:t>d</w:t>
      </w:r>
      <w:r w:rsidR="00184111">
        <w:rPr>
          <w:rFonts w:ascii="Times New Roman" w:hAnsi="Times New Roman" w:cs="Times New Roman"/>
          <w:sz w:val="24"/>
          <w:szCs w:val="24"/>
        </w:rPr>
        <w:t>h</w:t>
      </w:r>
      <w:proofErr w:type="gramEnd"/>
      <w:r w:rsidRPr="00B12041">
        <w:rPr>
          <w:rFonts w:ascii="Times New Roman" w:hAnsi="Times New Roman" w:cs="Times New Roman"/>
          <w:sz w:val="24"/>
          <w:szCs w:val="24"/>
        </w:rPr>
        <w:t>)</w:t>
      </w:r>
      <w:r w:rsidRPr="00B12041">
        <w:rPr>
          <w:rFonts w:ascii="Times New Roman" w:hAnsi="Times New Roman" w:cs="Times New Roman"/>
          <w:sz w:val="24"/>
          <w:szCs w:val="24"/>
        </w:rPr>
        <w:tab/>
        <w:t>do të përzgjidhet midis profesionistëve më të mirë, me eksp</w:t>
      </w:r>
      <w:r>
        <w:rPr>
          <w:rFonts w:ascii="Times New Roman" w:hAnsi="Times New Roman" w:cs="Times New Roman"/>
          <w:sz w:val="24"/>
          <w:szCs w:val="24"/>
        </w:rPr>
        <w:t xml:space="preserve">eriencë në çështjet e sigurisë </w:t>
      </w:r>
      <w:r w:rsidRPr="00B12041">
        <w:rPr>
          <w:rFonts w:ascii="Times New Roman" w:hAnsi="Times New Roman" w:cs="Times New Roman"/>
          <w:sz w:val="24"/>
          <w:szCs w:val="24"/>
        </w:rPr>
        <w:t>hekurudhore.</w:t>
      </w:r>
    </w:p>
    <w:p w:rsidR="00F81B03" w:rsidRPr="00B12041" w:rsidRDefault="00F81B03" w:rsidP="00F81B03">
      <w:pPr>
        <w:ind w:left="720"/>
        <w:jc w:val="both"/>
        <w:rPr>
          <w:rFonts w:ascii="Times New Roman" w:hAnsi="Times New Roman" w:cs="Times New Roman"/>
          <w:sz w:val="24"/>
          <w:szCs w:val="24"/>
        </w:rPr>
      </w:pPr>
      <w:r w:rsidRPr="00B12041">
        <w:rPr>
          <w:rFonts w:ascii="Times New Roman" w:hAnsi="Times New Roman" w:cs="Times New Roman"/>
          <w:sz w:val="24"/>
          <w:szCs w:val="24"/>
        </w:rPr>
        <w:t>e)</w:t>
      </w:r>
      <w:r w:rsidRPr="00B12041">
        <w:rPr>
          <w:rFonts w:ascii="Times New Roman" w:hAnsi="Times New Roman" w:cs="Times New Roman"/>
          <w:sz w:val="24"/>
          <w:szCs w:val="24"/>
        </w:rPr>
        <w:tab/>
        <w:t>Drejtori duhet të ketë një eksperiencë të gjatë dhe të jetë i afirmuar në çështjet e sigurisë për të paktën 10 vjet.</w:t>
      </w:r>
    </w:p>
    <w:p w:rsidR="00F81B03" w:rsidRDefault="00184111" w:rsidP="00F81B03">
      <w:pPr>
        <w:ind w:left="720"/>
        <w:jc w:val="both"/>
        <w:rPr>
          <w:rFonts w:ascii="Times New Roman" w:hAnsi="Times New Roman" w:cs="Times New Roman"/>
          <w:sz w:val="24"/>
          <w:szCs w:val="24"/>
        </w:rPr>
      </w:pPr>
      <w:r>
        <w:rPr>
          <w:rFonts w:ascii="Times New Roman" w:hAnsi="Times New Roman" w:cs="Times New Roman"/>
          <w:sz w:val="24"/>
          <w:szCs w:val="24"/>
        </w:rPr>
        <w:lastRenderedPageBreak/>
        <w:t>f</w:t>
      </w:r>
      <w:r w:rsidR="00F81B03" w:rsidRPr="00B12041">
        <w:rPr>
          <w:rFonts w:ascii="Times New Roman" w:hAnsi="Times New Roman" w:cs="Times New Roman"/>
          <w:sz w:val="24"/>
          <w:szCs w:val="24"/>
        </w:rPr>
        <w:t>)</w:t>
      </w:r>
      <w:r w:rsidR="00F81B03" w:rsidRPr="00B12041">
        <w:rPr>
          <w:rFonts w:ascii="Times New Roman" w:hAnsi="Times New Roman" w:cs="Times New Roman"/>
          <w:sz w:val="24"/>
          <w:szCs w:val="24"/>
        </w:rPr>
        <w:tab/>
        <w:t>Drejtori nuk duhet të ketë qënë i përfshirë në biznese hekurudhore ku ka patur interes të drejtpërdrejtë ose të tërthortë për 3 vitet e fundit para emërimit në ASH.</w:t>
      </w:r>
    </w:p>
    <w:p w:rsidR="00EA05B0" w:rsidRPr="00B12041" w:rsidRDefault="00EA05B0" w:rsidP="00712D29">
      <w:pPr>
        <w:ind w:left="720"/>
        <w:rPr>
          <w:rFonts w:ascii="Times New Roman" w:hAnsi="Times New Roman" w:cs="Times New Roman"/>
          <w:sz w:val="24"/>
          <w:szCs w:val="24"/>
        </w:rPr>
      </w:pPr>
    </w:p>
    <w:p w:rsidR="00712D29" w:rsidRPr="00831070" w:rsidRDefault="00634FB3" w:rsidP="00712D29">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Neni 10 </w:t>
      </w:r>
    </w:p>
    <w:p w:rsidR="00712D29" w:rsidRPr="00831070" w:rsidRDefault="00195245" w:rsidP="00712D29">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Organizimi i</w:t>
      </w:r>
      <w:r w:rsidR="006277AD" w:rsidRPr="00831070">
        <w:rPr>
          <w:rFonts w:ascii="Times New Roman" w:hAnsi="Times New Roman" w:cs="Times New Roman"/>
          <w:b/>
          <w:sz w:val="24"/>
          <w:szCs w:val="24"/>
          <w:lang w:val="it-IT"/>
        </w:rPr>
        <w:t xml:space="preserve"> brendshë</w:t>
      </w:r>
      <w:r w:rsidRPr="00831070">
        <w:rPr>
          <w:rFonts w:ascii="Times New Roman" w:hAnsi="Times New Roman" w:cs="Times New Roman"/>
          <w:b/>
          <w:sz w:val="24"/>
          <w:szCs w:val="24"/>
          <w:lang w:val="it-IT"/>
        </w:rPr>
        <w:t>m i ASH</w:t>
      </w:r>
      <w:r w:rsidR="006277AD" w:rsidRPr="00831070">
        <w:rPr>
          <w:rFonts w:ascii="Times New Roman" w:hAnsi="Times New Roman" w:cs="Times New Roman"/>
          <w:b/>
          <w:sz w:val="24"/>
          <w:szCs w:val="24"/>
          <w:lang w:val="it-IT"/>
        </w:rPr>
        <w:t xml:space="preserve"> </w:t>
      </w:r>
      <w:r w:rsidRPr="00831070">
        <w:rPr>
          <w:rFonts w:ascii="Times New Roman" w:hAnsi="Times New Roman" w:cs="Times New Roman"/>
          <w:b/>
          <w:sz w:val="24"/>
          <w:szCs w:val="24"/>
          <w:lang w:val="it-IT"/>
        </w:rPr>
        <w:t>Autoritetit</w:t>
      </w:r>
    </w:p>
    <w:p w:rsidR="00634FB3" w:rsidRPr="00B12041" w:rsidRDefault="00195245" w:rsidP="00634FB3">
      <w:pPr>
        <w:rPr>
          <w:rFonts w:ascii="Times New Roman" w:hAnsi="Times New Roman" w:cs="Times New Roman"/>
          <w:sz w:val="24"/>
          <w:szCs w:val="24"/>
        </w:rPr>
      </w:pPr>
      <w:r>
        <w:rPr>
          <w:rFonts w:ascii="Times New Roman" w:hAnsi="Times New Roman" w:cs="Times New Roman"/>
          <w:sz w:val="24"/>
          <w:szCs w:val="24"/>
        </w:rPr>
        <w:t>1.</w:t>
      </w:r>
      <w:r w:rsidR="00634FB3" w:rsidRPr="00B12041">
        <w:rPr>
          <w:rFonts w:ascii="Times New Roman" w:hAnsi="Times New Roman" w:cs="Times New Roman"/>
          <w:sz w:val="24"/>
          <w:szCs w:val="24"/>
        </w:rPr>
        <w:t xml:space="preserve"> Drejtori, do të:</w:t>
      </w:r>
    </w:p>
    <w:p w:rsidR="00634FB3" w:rsidRPr="00B12041" w:rsidRDefault="00634FB3" w:rsidP="00712D29">
      <w:pPr>
        <w:ind w:left="720"/>
        <w:rPr>
          <w:rFonts w:ascii="Times New Roman" w:hAnsi="Times New Roman" w:cs="Times New Roman"/>
          <w:sz w:val="24"/>
          <w:szCs w:val="24"/>
        </w:rPr>
      </w:pPr>
      <w:r w:rsidRPr="00B12041">
        <w:rPr>
          <w:rFonts w:ascii="Times New Roman" w:hAnsi="Times New Roman" w:cs="Times New Roman"/>
          <w:sz w:val="24"/>
          <w:szCs w:val="24"/>
        </w:rPr>
        <w:t>a)</w:t>
      </w:r>
      <w:r w:rsidRPr="00B12041">
        <w:rPr>
          <w:rFonts w:ascii="Times New Roman" w:hAnsi="Times New Roman" w:cs="Times New Roman"/>
          <w:sz w:val="24"/>
          <w:szCs w:val="24"/>
        </w:rPr>
        <w:tab/>
      </w:r>
      <w:proofErr w:type="gramStart"/>
      <w:r w:rsidRPr="00B12041">
        <w:rPr>
          <w:rFonts w:ascii="Times New Roman" w:hAnsi="Times New Roman" w:cs="Times New Roman"/>
          <w:sz w:val="24"/>
          <w:szCs w:val="24"/>
        </w:rPr>
        <w:t>emërojë</w:t>
      </w:r>
      <w:proofErr w:type="gramEnd"/>
      <w:r w:rsidRPr="00B12041">
        <w:rPr>
          <w:rFonts w:ascii="Times New Roman" w:hAnsi="Times New Roman" w:cs="Times New Roman"/>
          <w:sz w:val="24"/>
          <w:szCs w:val="24"/>
        </w:rPr>
        <w:t xml:space="preserve"> dhe shkarkojë anëtarët e  ASH në mënyrë të pavarur</w:t>
      </w:r>
      <w:r w:rsidR="003B0F2D">
        <w:rPr>
          <w:rFonts w:ascii="Times New Roman" w:hAnsi="Times New Roman" w:cs="Times New Roman"/>
          <w:sz w:val="24"/>
          <w:szCs w:val="24"/>
        </w:rPr>
        <w:t xml:space="preserve"> dhe transparente</w:t>
      </w:r>
      <w:r w:rsidRPr="00B12041">
        <w:rPr>
          <w:rFonts w:ascii="Times New Roman" w:hAnsi="Times New Roman" w:cs="Times New Roman"/>
          <w:sz w:val="24"/>
          <w:szCs w:val="24"/>
        </w:rPr>
        <w:t>.</w:t>
      </w:r>
    </w:p>
    <w:p w:rsidR="00634FB3" w:rsidRPr="00B12041" w:rsidRDefault="00634FB3" w:rsidP="00712D29">
      <w:pPr>
        <w:ind w:left="720"/>
        <w:rPr>
          <w:rFonts w:ascii="Times New Roman" w:hAnsi="Times New Roman" w:cs="Times New Roman"/>
          <w:sz w:val="24"/>
          <w:szCs w:val="24"/>
        </w:rPr>
      </w:pPr>
      <w:r w:rsidRPr="00B12041">
        <w:rPr>
          <w:rFonts w:ascii="Times New Roman" w:hAnsi="Times New Roman" w:cs="Times New Roman"/>
          <w:sz w:val="24"/>
          <w:szCs w:val="24"/>
        </w:rPr>
        <w:t>b)</w:t>
      </w:r>
      <w:r w:rsidRPr="00B12041">
        <w:rPr>
          <w:rFonts w:ascii="Times New Roman" w:hAnsi="Times New Roman" w:cs="Times New Roman"/>
          <w:sz w:val="24"/>
          <w:szCs w:val="24"/>
        </w:rPr>
        <w:tab/>
      </w:r>
      <w:proofErr w:type="gramStart"/>
      <w:r w:rsidRPr="00B12041">
        <w:rPr>
          <w:rFonts w:ascii="Times New Roman" w:hAnsi="Times New Roman" w:cs="Times New Roman"/>
          <w:sz w:val="24"/>
          <w:szCs w:val="24"/>
        </w:rPr>
        <w:t>organizojë</w:t>
      </w:r>
      <w:proofErr w:type="gramEnd"/>
      <w:r w:rsidRPr="00B12041">
        <w:rPr>
          <w:rFonts w:ascii="Times New Roman" w:hAnsi="Times New Roman" w:cs="Times New Roman"/>
          <w:sz w:val="24"/>
          <w:szCs w:val="24"/>
        </w:rPr>
        <w:t>, menaxhojë, mbikëqyrë, planifikojë, koordinojë, vlerësojë personelin dhe do të mbajë përgjegjësi për aktivitetet e tyre dhe përmbushjen e detyrave të caktuara për anëtarët e personelit.</w:t>
      </w:r>
    </w:p>
    <w:p w:rsidR="00634FB3" w:rsidRPr="00B12041" w:rsidRDefault="00634FB3" w:rsidP="00712D29">
      <w:pPr>
        <w:ind w:left="720"/>
        <w:rPr>
          <w:rFonts w:ascii="Times New Roman" w:hAnsi="Times New Roman" w:cs="Times New Roman"/>
          <w:sz w:val="24"/>
          <w:szCs w:val="24"/>
        </w:rPr>
      </w:pPr>
      <w:r w:rsidRPr="00B12041">
        <w:rPr>
          <w:rFonts w:ascii="Times New Roman" w:hAnsi="Times New Roman" w:cs="Times New Roman"/>
          <w:sz w:val="24"/>
          <w:szCs w:val="24"/>
        </w:rPr>
        <w:t>c)</w:t>
      </w:r>
      <w:r w:rsidRPr="00B12041">
        <w:rPr>
          <w:rFonts w:ascii="Times New Roman" w:hAnsi="Times New Roman" w:cs="Times New Roman"/>
          <w:sz w:val="24"/>
          <w:szCs w:val="24"/>
        </w:rPr>
        <w:tab/>
      </w:r>
      <w:proofErr w:type="gramStart"/>
      <w:r w:rsidRPr="00B12041">
        <w:rPr>
          <w:rFonts w:ascii="Times New Roman" w:hAnsi="Times New Roman" w:cs="Times New Roman"/>
          <w:sz w:val="24"/>
          <w:szCs w:val="24"/>
        </w:rPr>
        <w:t>marrë</w:t>
      </w:r>
      <w:proofErr w:type="gramEnd"/>
      <w:r w:rsidRPr="00B12041">
        <w:rPr>
          <w:rFonts w:ascii="Times New Roman" w:hAnsi="Times New Roman" w:cs="Times New Roman"/>
          <w:sz w:val="24"/>
          <w:szCs w:val="24"/>
        </w:rPr>
        <w:t xml:space="preserve"> vendimet e brendshme dhe do të përpilojë rregullat që lidhen me, me aktivitetet financiare dhe administrative në përputhje me të drejtat dhe përgjegjësitë e anëtarëve të stafit,.</w:t>
      </w: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Neni 11</w:t>
      </w: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 xml:space="preserve"> Detyra të tjera të Drejtorit të ASH</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11.1</w:t>
      </w:r>
      <w:r w:rsidRPr="00B12041">
        <w:rPr>
          <w:rFonts w:ascii="Times New Roman" w:hAnsi="Times New Roman" w:cs="Times New Roman"/>
          <w:sz w:val="24"/>
          <w:szCs w:val="24"/>
        </w:rPr>
        <w:tab/>
        <w:t xml:space="preserve">Drejtori </w:t>
      </w:r>
      <w:proofErr w:type="gramStart"/>
      <w:r w:rsidRPr="00B12041">
        <w:rPr>
          <w:rFonts w:ascii="Times New Roman" w:hAnsi="Times New Roman" w:cs="Times New Roman"/>
          <w:sz w:val="24"/>
          <w:szCs w:val="24"/>
        </w:rPr>
        <w:t>do</w:t>
      </w:r>
      <w:proofErr w:type="gramEnd"/>
      <w:r w:rsidRPr="00B12041">
        <w:rPr>
          <w:rFonts w:ascii="Times New Roman" w:hAnsi="Times New Roman" w:cs="Times New Roman"/>
          <w:sz w:val="24"/>
          <w:szCs w:val="24"/>
        </w:rPr>
        <w:t xml:space="preserve"> të:</w:t>
      </w:r>
    </w:p>
    <w:p w:rsidR="00634FB3" w:rsidRPr="00B12041" w:rsidRDefault="00634FB3" w:rsidP="00A9210F">
      <w:pPr>
        <w:ind w:left="720"/>
        <w:jc w:val="both"/>
        <w:rPr>
          <w:rFonts w:ascii="Times New Roman" w:hAnsi="Times New Roman" w:cs="Times New Roman"/>
          <w:sz w:val="24"/>
          <w:szCs w:val="24"/>
        </w:rPr>
      </w:pPr>
      <w:r w:rsidRPr="00B12041">
        <w:rPr>
          <w:rFonts w:ascii="Times New Roman" w:hAnsi="Times New Roman" w:cs="Times New Roman"/>
          <w:sz w:val="24"/>
          <w:szCs w:val="24"/>
        </w:rPr>
        <w:t>a)</w:t>
      </w:r>
      <w:r w:rsidRPr="00B12041">
        <w:rPr>
          <w:rFonts w:ascii="Times New Roman" w:hAnsi="Times New Roman" w:cs="Times New Roman"/>
          <w:sz w:val="24"/>
          <w:szCs w:val="24"/>
        </w:rPr>
        <w:tab/>
        <w:t>ndërmarrë të gjitha veprimet ligjore në emër të ASH dhe do të përfaqësojë ASH në të gjitha çështjet ligjore para palëve të treta,  çdo autoriteti tjetër ose personave juridikë me autoritet publik;</w:t>
      </w:r>
    </w:p>
    <w:p w:rsidR="00634FB3" w:rsidRPr="00B12041" w:rsidRDefault="00634FB3" w:rsidP="00A9210F">
      <w:pPr>
        <w:ind w:left="720"/>
        <w:jc w:val="both"/>
        <w:rPr>
          <w:rFonts w:ascii="Times New Roman" w:hAnsi="Times New Roman" w:cs="Times New Roman"/>
          <w:sz w:val="24"/>
          <w:szCs w:val="24"/>
        </w:rPr>
      </w:pPr>
      <w:r w:rsidRPr="00B12041">
        <w:rPr>
          <w:rFonts w:ascii="Times New Roman" w:hAnsi="Times New Roman" w:cs="Times New Roman"/>
          <w:sz w:val="24"/>
          <w:szCs w:val="24"/>
        </w:rPr>
        <w:t>b)</w:t>
      </w:r>
      <w:r w:rsidRPr="00B12041">
        <w:rPr>
          <w:rFonts w:ascii="Times New Roman" w:hAnsi="Times New Roman" w:cs="Times New Roman"/>
          <w:sz w:val="24"/>
          <w:szCs w:val="24"/>
        </w:rPr>
        <w:tab/>
        <w:t>lidhë kontrata dhe miratojë blerjet në emër të ASH;</w:t>
      </w:r>
    </w:p>
    <w:p w:rsidR="00634FB3" w:rsidRPr="00B12041" w:rsidRDefault="00634FB3" w:rsidP="00A9210F">
      <w:pPr>
        <w:ind w:left="720"/>
        <w:jc w:val="both"/>
        <w:rPr>
          <w:rFonts w:ascii="Times New Roman" w:hAnsi="Times New Roman" w:cs="Times New Roman"/>
          <w:sz w:val="24"/>
          <w:szCs w:val="24"/>
        </w:rPr>
      </w:pPr>
      <w:r w:rsidRPr="00B12041">
        <w:rPr>
          <w:rFonts w:ascii="Times New Roman" w:hAnsi="Times New Roman" w:cs="Times New Roman"/>
          <w:sz w:val="24"/>
          <w:szCs w:val="24"/>
        </w:rPr>
        <w:t>c)</w:t>
      </w:r>
      <w:r w:rsidRPr="00B12041">
        <w:rPr>
          <w:rFonts w:ascii="Times New Roman" w:hAnsi="Times New Roman" w:cs="Times New Roman"/>
          <w:sz w:val="24"/>
          <w:szCs w:val="24"/>
        </w:rPr>
        <w:tab/>
        <w:t xml:space="preserve">raportojë një herë në vit Ministrit përgjegjës për transportin dhe Agjencisë Europiane të Hekurudhave. </w:t>
      </w:r>
    </w:p>
    <w:p w:rsidR="00634FB3" w:rsidRPr="00B12041" w:rsidRDefault="00634FB3" w:rsidP="00A9210F">
      <w:pPr>
        <w:ind w:left="720"/>
        <w:jc w:val="both"/>
        <w:rPr>
          <w:rFonts w:ascii="Times New Roman" w:hAnsi="Times New Roman" w:cs="Times New Roman"/>
          <w:sz w:val="24"/>
          <w:szCs w:val="24"/>
        </w:rPr>
      </w:pPr>
      <w:r w:rsidRPr="00B12041">
        <w:rPr>
          <w:rFonts w:ascii="Times New Roman" w:hAnsi="Times New Roman" w:cs="Times New Roman"/>
          <w:sz w:val="24"/>
          <w:szCs w:val="24"/>
        </w:rPr>
        <w:t>d)</w:t>
      </w:r>
      <w:r w:rsidRPr="00B12041">
        <w:rPr>
          <w:rFonts w:ascii="Times New Roman" w:hAnsi="Times New Roman" w:cs="Times New Roman"/>
          <w:sz w:val="24"/>
          <w:szCs w:val="24"/>
        </w:rPr>
        <w:tab/>
        <w:t>p</w:t>
      </w:r>
      <w:r w:rsidR="00A9210F">
        <w:rPr>
          <w:rFonts w:ascii="Times New Roman" w:hAnsi="Times New Roman" w:cs="Times New Roman"/>
          <w:sz w:val="24"/>
          <w:szCs w:val="24"/>
        </w:rPr>
        <w:t>ë</w:t>
      </w:r>
      <w:r w:rsidRPr="00B12041">
        <w:rPr>
          <w:rFonts w:ascii="Times New Roman" w:hAnsi="Times New Roman" w:cs="Times New Roman"/>
          <w:sz w:val="24"/>
          <w:szCs w:val="24"/>
        </w:rPr>
        <w:t>rgatit Raportit Vjetor të ASH dhe paraqet p</w:t>
      </w:r>
      <w:r w:rsidR="00A9210F">
        <w:rPr>
          <w:rFonts w:ascii="Times New Roman" w:hAnsi="Times New Roman" w:cs="Times New Roman"/>
          <w:sz w:val="24"/>
          <w:szCs w:val="24"/>
        </w:rPr>
        <w:t>ë</w:t>
      </w:r>
      <w:r w:rsidRPr="00B12041">
        <w:rPr>
          <w:rFonts w:ascii="Times New Roman" w:hAnsi="Times New Roman" w:cs="Times New Roman"/>
          <w:sz w:val="24"/>
          <w:szCs w:val="24"/>
        </w:rPr>
        <w:t>r miratim n</w:t>
      </w:r>
      <w:r w:rsidR="00A9210F">
        <w:rPr>
          <w:rFonts w:ascii="Times New Roman" w:hAnsi="Times New Roman" w:cs="Times New Roman"/>
          <w:sz w:val="24"/>
          <w:szCs w:val="24"/>
        </w:rPr>
        <w:t>ë</w:t>
      </w:r>
      <w:r w:rsidRPr="00B12041">
        <w:rPr>
          <w:rFonts w:ascii="Times New Roman" w:hAnsi="Times New Roman" w:cs="Times New Roman"/>
          <w:sz w:val="24"/>
          <w:szCs w:val="24"/>
        </w:rPr>
        <w:t xml:space="preserve"> K</w:t>
      </w:r>
      <w:r w:rsidR="00A9210F">
        <w:rPr>
          <w:rFonts w:ascii="Times New Roman" w:hAnsi="Times New Roman" w:cs="Times New Roman"/>
          <w:sz w:val="24"/>
          <w:szCs w:val="24"/>
        </w:rPr>
        <w:t>ë</w:t>
      </w:r>
      <w:r w:rsidRPr="00B12041">
        <w:rPr>
          <w:rFonts w:ascii="Times New Roman" w:hAnsi="Times New Roman" w:cs="Times New Roman"/>
          <w:sz w:val="24"/>
          <w:szCs w:val="24"/>
        </w:rPr>
        <w:t>shill;</w:t>
      </w:r>
    </w:p>
    <w:p w:rsidR="00A9210F" w:rsidRDefault="00634FB3" w:rsidP="00A9210F">
      <w:pPr>
        <w:ind w:left="720"/>
        <w:jc w:val="both"/>
        <w:rPr>
          <w:rFonts w:ascii="Times New Roman" w:hAnsi="Times New Roman" w:cs="Times New Roman"/>
          <w:sz w:val="24"/>
          <w:szCs w:val="24"/>
        </w:rPr>
      </w:pPr>
      <w:r w:rsidRPr="00B12041">
        <w:rPr>
          <w:rFonts w:ascii="Times New Roman" w:hAnsi="Times New Roman" w:cs="Times New Roman"/>
          <w:sz w:val="24"/>
          <w:szCs w:val="24"/>
        </w:rPr>
        <w:t>e)</w:t>
      </w:r>
      <w:r w:rsidRPr="00B12041">
        <w:rPr>
          <w:rFonts w:ascii="Times New Roman" w:hAnsi="Times New Roman" w:cs="Times New Roman"/>
          <w:sz w:val="24"/>
          <w:szCs w:val="24"/>
        </w:rPr>
        <w:tab/>
        <w:t>Kryen detyra të tjera të përcaktuara në KOD dhe aktet e mëvonshme ligjore, çdo traktat ose marrëveshje ndërkombëtare</w:t>
      </w:r>
      <w:r w:rsidR="00A9210F">
        <w:rPr>
          <w:rFonts w:ascii="Times New Roman" w:hAnsi="Times New Roman" w:cs="Times New Roman"/>
          <w:sz w:val="24"/>
          <w:szCs w:val="24"/>
        </w:rPr>
        <w:t>.</w:t>
      </w:r>
    </w:p>
    <w:p w:rsidR="00634FB3" w:rsidRPr="00B12041" w:rsidRDefault="00634FB3" w:rsidP="00A9210F">
      <w:pPr>
        <w:ind w:left="720"/>
        <w:jc w:val="both"/>
        <w:rPr>
          <w:rFonts w:ascii="Times New Roman" w:hAnsi="Times New Roman" w:cs="Times New Roman"/>
          <w:sz w:val="24"/>
          <w:szCs w:val="24"/>
        </w:rPr>
      </w:pPr>
      <w:r w:rsidRPr="00B12041">
        <w:rPr>
          <w:rFonts w:ascii="Times New Roman" w:hAnsi="Times New Roman" w:cs="Times New Roman"/>
          <w:sz w:val="24"/>
          <w:szCs w:val="24"/>
        </w:rPr>
        <w:t>f)</w:t>
      </w:r>
      <w:r w:rsidRPr="00B12041">
        <w:rPr>
          <w:rFonts w:ascii="Times New Roman" w:hAnsi="Times New Roman" w:cs="Times New Roman"/>
          <w:sz w:val="24"/>
          <w:szCs w:val="24"/>
        </w:rPr>
        <w:tab/>
        <w:t>bashkëpunon me institucionet ndërkombëtare dhe organet e sigurisë në sektorin hekurudhor dhe në sektorë të tjerë;</w:t>
      </w:r>
    </w:p>
    <w:p w:rsidR="00634FB3" w:rsidRPr="00B12041" w:rsidRDefault="00634FB3" w:rsidP="00A9210F">
      <w:pPr>
        <w:jc w:val="both"/>
        <w:rPr>
          <w:rFonts w:ascii="Times New Roman" w:hAnsi="Times New Roman" w:cs="Times New Roman"/>
          <w:sz w:val="24"/>
          <w:szCs w:val="24"/>
        </w:rPr>
      </w:pPr>
      <w:r w:rsidRPr="00B12041">
        <w:rPr>
          <w:rFonts w:ascii="Times New Roman" w:hAnsi="Times New Roman" w:cs="Times New Roman"/>
          <w:sz w:val="24"/>
          <w:szCs w:val="24"/>
        </w:rPr>
        <w:t>11.2. Drejtori gjithashtu do të:</w:t>
      </w:r>
    </w:p>
    <w:p w:rsidR="00634FB3" w:rsidRPr="00B12041" w:rsidRDefault="00634FB3" w:rsidP="00A9210F">
      <w:pPr>
        <w:ind w:left="720"/>
        <w:jc w:val="both"/>
        <w:rPr>
          <w:rFonts w:ascii="Times New Roman" w:hAnsi="Times New Roman" w:cs="Times New Roman"/>
          <w:sz w:val="24"/>
          <w:szCs w:val="24"/>
        </w:rPr>
      </w:pPr>
      <w:r w:rsidRPr="00B12041">
        <w:rPr>
          <w:rFonts w:ascii="Times New Roman" w:hAnsi="Times New Roman" w:cs="Times New Roman"/>
          <w:sz w:val="24"/>
          <w:szCs w:val="24"/>
        </w:rPr>
        <w:t>a)</w:t>
      </w:r>
      <w:r w:rsidRPr="00B12041">
        <w:rPr>
          <w:rFonts w:ascii="Times New Roman" w:hAnsi="Times New Roman" w:cs="Times New Roman"/>
          <w:sz w:val="24"/>
          <w:szCs w:val="24"/>
        </w:rPr>
        <w:tab/>
        <w:t>propozojë, ose kërkojë nëse është e nevojshme ndryshime në këtë LIGJ, dhe çdo akt nënligjor që ka të bëjë me sektorin hekurudhor;</w:t>
      </w:r>
    </w:p>
    <w:p w:rsidR="00634FB3" w:rsidRPr="00B12041" w:rsidRDefault="00634FB3" w:rsidP="00A9210F">
      <w:pPr>
        <w:ind w:left="720"/>
        <w:jc w:val="both"/>
        <w:rPr>
          <w:rFonts w:ascii="Times New Roman" w:hAnsi="Times New Roman" w:cs="Times New Roman"/>
          <w:sz w:val="24"/>
          <w:szCs w:val="24"/>
        </w:rPr>
      </w:pPr>
      <w:r w:rsidRPr="00B12041">
        <w:rPr>
          <w:rFonts w:ascii="Times New Roman" w:hAnsi="Times New Roman" w:cs="Times New Roman"/>
          <w:sz w:val="24"/>
          <w:szCs w:val="24"/>
        </w:rPr>
        <w:t>b)</w:t>
      </w:r>
      <w:r w:rsidRPr="00B12041">
        <w:rPr>
          <w:rFonts w:ascii="Times New Roman" w:hAnsi="Times New Roman" w:cs="Times New Roman"/>
          <w:sz w:val="24"/>
          <w:szCs w:val="24"/>
        </w:rPr>
        <w:tab/>
        <w:t>propozojë STATUTIN e ASH jo më vonë se 8 javë mbas themelimit të tij zyrtar dhe para publikimit në Gazetën Zyrtare;</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c)</w:t>
      </w:r>
      <w:r w:rsidRPr="00B12041">
        <w:rPr>
          <w:rFonts w:ascii="Times New Roman" w:hAnsi="Times New Roman" w:cs="Times New Roman"/>
          <w:sz w:val="24"/>
          <w:szCs w:val="24"/>
        </w:rPr>
        <w:tab/>
        <w:t xml:space="preserve">përshtasë normat e ASH nëse ekzistojnë, ose do të </w:t>
      </w:r>
      <w:r w:rsidR="00DB4269">
        <w:rPr>
          <w:rFonts w:ascii="Times New Roman" w:hAnsi="Times New Roman" w:cs="Times New Roman"/>
          <w:sz w:val="24"/>
          <w:szCs w:val="24"/>
        </w:rPr>
        <w:t>hartoj</w:t>
      </w:r>
      <w:r w:rsidRPr="00B12041">
        <w:rPr>
          <w:rFonts w:ascii="Times New Roman" w:hAnsi="Times New Roman" w:cs="Times New Roman"/>
          <w:sz w:val="24"/>
          <w:szCs w:val="24"/>
        </w:rPr>
        <w:t>ë, prezantojë dhe publikojë në portalin zyrtar masa të tjera, si; rregulloret, dekretet, ose urdhrat që nevojiten për përmbushjen e funksioneve të tij, jo më vonë se 6 muaj pas krijimit zyrtar të ASH;</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lastRenderedPageBreak/>
        <w:t>d)</w:t>
      </w:r>
      <w:r w:rsidRPr="00B12041">
        <w:rPr>
          <w:rFonts w:ascii="Times New Roman" w:hAnsi="Times New Roman" w:cs="Times New Roman"/>
          <w:sz w:val="24"/>
          <w:szCs w:val="24"/>
        </w:rPr>
        <w:tab/>
        <w:t>komunikojë me autoritetet rajonale të Bashkimit Evropian për çështjet e sigurisë dhe të ndërveprimit;</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e)</w:t>
      </w:r>
      <w:r w:rsidRPr="00B12041">
        <w:rPr>
          <w:rFonts w:ascii="Times New Roman" w:hAnsi="Times New Roman" w:cs="Times New Roman"/>
          <w:sz w:val="24"/>
          <w:szCs w:val="24"/>
        </w:rPr>
        <w:tab/>
        <w:t>marrë çdo vendim tjetër brenda kompetencave të përcaktuara në KOD dhe në aktet ligjore pasuese.</w:t>
      </w:r>
    </w:p>
    <w:p w:rsidR="006F31B2" w:rsidRDefault="00634FB3" w:rsidP="006F31B2">
      <w:pPr>
        <w:jc w:val="center"/>
        <w:rPr>
          <w:rFonts w:ascii="Times New Roman" w:hAnsi="Times New Roman" w:cs="Times New Roman"/>
          <w:b/>
          <w:sz w:val="24"/>
          <w:szCs w:val="24"/>
        </w:rPr>
      </w:pPr>
      <w:r w:rsidRPr="006F31B2">
        <w:rPr>
          <w:rFonts w:ascii="Times New Roman" w:hAnsi="Times New Roman" w:cs="Times New Roman"/>
          <w:b/>
          <w:sz w:val="24"/>
          <w:szCs w:val="24"/>
        </w:rPr>
        <w:t xml:space="preserve">Neni 12 </w:t>
      </w:r>
    </w:p>
    <w:p w:rsidR="00634FB3" w:rsidRPr="006F31B2" w:rsidRDefault="00634FB3" w:rsidP="006F31B2">
      <w:pPr>
        <w:jc w:val="center"/>
        <w:rPr>
          <w:rFonts w:ascii="Times New Roman" w:hAnsi="Times New Roman" w:cs="Times New Roman"/>
          <w:b/>
          <w:sz w:val="24"/>
          <w:szCs w:val="24"/>
        </w:rPr>
      </w:pPr>
      <w:r w:rsidRPr="006F31B2">
        <w:rPr>
          <w:rFonts w:ascii="Times New Roman" w:hAnsi="Times New Roman" w:cs="Times New Roman"/>
          <w:b/>
          <w:sz w:val="24"/>
          <w:szCs w:val="24"/>
        </w:rPr>
        <w:t>Konfidencialiteti</w:t>
      </w:r>
    </w:p>
    <w:p w:rsidR="00634FB3" w:rsidRPr="00B12041" w:rsidRDefault="00634FB3" w:rsidP="002F1454">
      <w:pPr>
        <w:jc w:val="both"/>
        <w:rPr>
          <w:rFonts w:ascii="Times New Roman" w:hAnsi="Times New Roman" w:cs="Times New Roman"/>
          <w:sz w:val="24"/>
          <w:szCs w:val="24"/>
        </w:rPr>
      </w:pPr>
      <w:r w:rsidRPr="00B12041">
        <w:rPr>
          <w:rFonts w:ascii="Times New Roman" w:hAnsi="Times New Roman" w:cs="Times New Roman"/>
          <w:sz w:val="24"/>
          <w:szCs w:val="24"/>
        </w:rPr>
        <w:t xml:space="preserve">12.1. Të dhënat që kanë të bëjnë me sigurinë dhe hetimin te aksidenteve / incidenteve nuk mund të bëhen publike, përveç rasteve kur ministri </w:t>
      </w:r>
      <w:r w:rsidR="00D126ED">
        <w:rPr>
          <w:rFonts w:ascii="Times New Roman" w:hAnsi="Times New Roman" w:cs="Times New Roman"/>
          <w:sz w:val="24"/>
          <w:szCs w:val="24"/>
        </w:rPr>
        <w:t>p</w:t>
      </w:r>
      <w:r w:rsidR="00D126ED" w:rsidRPr="00B12041">
        <w:rPr>
          <w:rFonts w:ascii="Times New Roman" w:hAnsi="Times New Roman" w:cs="Times New Roman"/>
          <w:sz w:val="24"/>
          <w:szCs w:val="24"/>
        </w:rPr>
        <w:t>ë</w:t>
      </w:r>
      <w:r w:rsidR="00D126ED">
        <w:rPr>
          <w:rFonts w:ascii="Times New Roman" w:hAnsi="Times New Roman" w:cs="Times New Roman"/>
          <w:sz w:val="24"/>
          <w:szCs w:val="24"/>
        </w:rPr>
        <w:t>rgjegj</w:t>
      </w:r>
      <w:r w:rsidR="00D126ED" w:rsidRPr="00B12041">
        <w:rPr>
          <w:rFonts w:ascii="Times New Roman" w:hAnsi="Times New Roman" w:cs="Times New Roman"/>
          <w:sz w:val="24"/>
          <w:szCs w:val="24"/>
        </w:rPr>
        <w:t>ë</w:t>
      </w:r>
      <w:r w:rsidR="00D126ED">
        <w:rPr>
          <w:rFonts w:ascii="Times New Roman" w:hAnsi="Times New Roman" w:cs="Times New Roman"/>
          <w:sz w:val="24"/>
          <w:szCs w:val="24"/>
        </w:rPr>
        <w:t>s p</w:t>
      </w:r>
      <w:r w:rsidR="00D126ED" w:rsidRPr="00B12041">
        <w:rPr>
          <w:rFonts w:ascii="Times New Roman" w:hAnsi="Times New Roman" w:cs="Times New Roman"/>
          <w:sz w:val="24"/>
          <w:szCs w:val="24"/>
        </w:rPr>
        <w:t>ë</w:t>
      </w:r>
      <w:r w:rsidR="00D126ED">
        <w:rPr>
          <w:rFonts w:ascii="Times New Roman" w:hAnsi="Times New Roman" w:cs="Times New Roman"/>
          <w:sz w:val="24"/>
          <w:szCs w:val="24"/>
        </w:rPr>
        <w:t>r transportin</w:t>
      </w:r>
      <w:r w:rsidRPr="00B12041">
        <w:rPr>
          <w:rFonts w:ascii="Times New Roman" w:hAnsi="Times New Roman" w:cs="Times New Roman"/>
          <w:sz w:val="24"/>
          <w:szCs w:val="24"/>
        </w:rPr>
        <w:t xml:space="preserve"> </w:t>
      </w:r>
      <w:r w:rsidR="00D126ED">
        <w:rPr>
          <w:rFonts w:ascii="Times New Roman" w:hAnsi="Times New Roman" w:cs="Times New Roman"/>
          <w:sz w:val="24"/>
          <w:szCs w:val="24"/>
        </w:rPr>
        <w:t>shpreh</w:t>
      </w:r>
      <w:r w:rsidR="00D126ED" w:rsidRPr="00B12041">
        <w:rPr>
          <w:rFonts w:ascii="Times New Roman" w:hAnsi="Times New Roman" w:cs="Times New Roman"/>
          <w:sz w:val="24"/>
          <w:szCs w:val="24"/>
        </w:rPr>
        <w:t xml:space="preserve"> </w:t>
      </w:r>
      <w:r w:rsidRPr="00B12041">
        <w:rPr>
          <w:rFonts w:ascii="Times New Roman" w:hAnsi="Times New Roman" w:cs="Times New Roman"/>
          <w:sz w:val="24"/>
          <w:szCs w:val="24"/>
        </w:rPr>
        <w:t>se është në interes të publikut publik</w:t>
      </w:r>
      <w:r w:rsidR="00D126ED">
        <w:rPr>
          <w:rFonts w:ascii="Times New Roman" w:hAnsi="Times New Roman" w:cs="Times New Roman"/>
          <w:sz w:val="24"/>
          <w:szCs w:val="24"/>
        </w:rPr>
        <w:t>imi i</w:t>
      </w:r>
      <w:r w:rsidRPr="00B12041">
        <w:rPr>
          <w:rFonts w:ascii="Times New Roman" w:hAnsi="Times New Roman" w:cs="Times New Roman"/>
          <w:sz w:val="24"/>
          <w:szCs w:val="24"/>
        </w:rPr>
        <w:t xml:space="preserve"> të dhëna</w:t>
      </w:r>
      <w:r w:rsidR="00D126ED">
        <w:rPr>
          <w:rFonts w:ascii="Times New Roman" w:hAnsi="Times New Roman" w:cs="Times New Roman"/>
          <w:sz w:val="24"/>
          <w:szCs w:val="24"/>
        </w:rPr>
        <w:t xml:space="preserve">ve </w:t>
      </w:r>
      <w:r w:rsidRPr="00B12041">
        <w:rPr>
          <w:rFonts w:ascii="Times New Roman" w:hAnsi="Times New Roman" w:cs="Times New Roman"/>
          <w:sz w:val="24"/>
          <w:szCs w:val="24"/>
        </w:rPr>
        <w:t>t</w:t>
      </w:r>
      <w:r w:rsidR="00D126ED" w:rsidRPr="00B12041">
        <w:rPr>
          <w:rFonts w:ascii="Times New Roman" w:hAnsi="Times New Roman" w:cs="Times New Roman"/>
          <w:sz w:val="24"/>
          <w:szCs w:val="24"/>
        </w:rPr>
        <w:t>ë</w:t>
      </w:r>
      <w:r w:rsidRPr="00B12041">
        <w:rPr>
          <w:rFonts w:ascii="Times New Roman" w:hAnsi="Times New Roman" w:cs="Times New Roman"/>
          <w:sz w:val="24"/>
          <w:szCs w:val="24"/>
        </w:rPr>
        <w:t xml:space="preserve"> mëposhtme: </w:t>
      </w:r>
    </w:p>
    <w:p w:rsidR="00634FB3" w:rsidRPr="00B12041" w:rsidRDefault="00634FB3" w:rsidP="00743B8B">
      <w:pPr>
        <w:ind w:left="720"/>
        <w:rPr>
          <w:rFonts w:ascii="Times New Roman" w:hAnsi="Times New Roman" w:cs="Times New Roman"/>
          <w:sz w:val="24"/>
          <w:szCs w:val="24"/>
        </w:rPr>
      </w:pPr>
      <w:r w:rsidRPr="00B12041">
        <w:rPr>
          <w:rFonts w:ascii="Times New Roman" w:hAnsi="Times New Roman" w:cs="Times New Roman"/>
          <w:sz w:val="24"/>
          <w:szCs w:val="24"/>
        </w:rPr>
        <w:t xml:space="preserve">(a) të gjitha dëshmitë dhe deklaratat e dëshmitarëve, dhe shënimet e tjera të marra nga ASH </w:t>
      </w:r>
      <w:r w:rsidRPr="0072237D">
        <w:rPr>
          <w:rFonts w:ascii="Times New Roman" w:hAnsi="Times New Roman" w:cs="Times New Roman"/>
          <w:sz w:val="24"/>
          <w:szCs w:val="24"/>
        </w:rPr>
        <w:t>gjatë procesit të sigurisë;</w:t>
      </w:r>
    </w:p>
    <w:p w:rsidR="00634FB3" w:rsidRPr="00B12041" w:rsidRDefault="00634FB3" w:rsidP="00743B8B">
      <w:pPr>
        <w:ind w:firstLine="720"/>
        <w:rPr>
          <w:rFonts w:ascii="Times New Roman" w:hAnsi="Times New Roman" w:cs="Times New Roman"/>
          <w:sz w:val="24"/>
          <w:szCs w:val="24"/>
        </w:rPr>
      </w:pPr>
      <w:r w:rsidRPr="00B12041">
        <w:rPr>
          <w:rFonts w:ascii="Times New Roman" w:hAnsi="Times New Roman" w:cs="Times New Roman"/>
          <w:sz w:val="24"/>
          <w:szCs w:val="24"/>
        </w:rPr>
        <w:t>(b) të dhënat për identitetin e personave që kanë dhënë dëshmi për çështjet e sigurisë;</w:t>
      </w:r>
    </w:p>
    <w:p w:rsidR="00743B8B" w:rsidRDefault="00743B8B" w:rsidP="00634FB3">
      <w:pPr>
        <w:jc w:val="center"/>
        <w:rPr>
          <w:rFonts w:ascii="Times New Roman" w:hAnsi="Times New Roman" w:cs="Times New Roman"/>
          <w:b/>
          <w:sz w:val="24"/>
          <w:szCs w:val="24"/>
        </w:rPr>
      </w:pP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 xml:space="preserve">Neni 13 </w:t>
      </w: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 xml:space="preserve"> Konflikti i interesit</w:t>
      </w:r>
    </w:p>
    <w:p w:rsidR="00634FB3" w:rsidRPr="00B12041" w:rsidRDefault="00A8740C" w:rsidP="00BB427E">
      <w:pPr>
        <w:jc w:val="both"/>
        <w:rPr>
          <w:rFonts w:ascii="Times New Roman" w:hAnsi="Times New Roman" w:cs="Times New Roman"/>
          <w:sz w:val="24"/>
          <w:szCs w:val="24"/>
        </w:rPr>
      </w:pPr>
      <w:r>
        <w:rPr>
          <w:rFonts w:ascii="Times New Roman" w:hAnsi="Times New Roman" w:cs="Times New Roman"/>
          <w:sz w:val="24"/>
          <w:szCs w:val="24"/>
        </w:rPr>
        <w:t>1.</w:t>
      </w:r>
      <w:r w:rsidR="00634FB3" w:rsidRPr="00B12041">
        <w:rPr>
          <w:rFonts w:ascii="Times New Roman" w:hAnsi="Times New Roman" w:cs="Times New Roman"/>
          <w:sz w:val="24"/>
          <w:szCs w:val="24"/>
        </w:rPr>
        <w:t xml:space="preserve"> Personi i autorizuar </w:t>
      </w:r>
      <w:r w:rsidR="006278E5" w:rsidRPr="00B12041">
        <w:rPr>
          <w:rFonts w:ascii="Times New Roman" w:hAnsi="Times New Roman" w:cs="Times New Roman"/>
          <w:sz w:val="24"/>
          <w:szCs w:val="24"/>
        </w:rPr>
        <w:t>i ASH</w:t>
      </w:r>
      <w:r w:rsidR="006278E5">
        <w:rPr>
          <w:rFonts w:ascii="Times New Roman" w:hAnsi="Times New Roman" w:cs="Times New Roman"/>
          <w:sz w:val="24"/>
          <w:szCs w:val="24"/>
        </w:rPr>
        <w:t>-së</w:t>
      </w:r>
      <w:r w:rsidR="006278E5" w:rsidRPr="00B12041">
        <w:rPr>
          <w:rFonts w:ascii="Times New Roman" w:hAnsi="Times New Roman" w:cs="Times New Roman"/>
          <w:sz w:val="24"/>
          <w:szCs w:val="24"/>
        </w:rPr>
        <w:t xml:space="preserve"> </w:t>
      </w:r>
      <w:r w:rsidR="006278E5">
        <w:rPr>
          <w:rFonts w:ascii="Times New Roman" w:hAnsi="Times New Roman" w:cs="Times New Roman"/>
          <w:sz w:val="24"/>
          <w:szCs w:val="24"/>
        </w:rPr>
        <w:t xml:space="preserve">per sigurine, sipas percaktimeve </w:t>
      </w:r>
      <w:proofErr w:type="gramStart"/>
      <w:r w:rsidR="006278E5">
        <w:rPr>
          <w:rFonts w:ascii="Times New Roman" w:hAnsi="Times New Roman" w:cs="Times New Roman"/>
          <w:sz w:val="24"/>
          <w:szCs w:val="24"/>
        </w:rPr>
        <w:t>te</w:t>
      </w:r>
      <w:proofErr w:type="gramEnd"/>
      <w:r w:rsidR="006278E5">
        <w:rPr>
          <w:rFonts w:ascii="Times New Roman" w:hAnsi="Times New Roman" w:cs="Times New Roman"/>
          <w:sz w:val="24"/>
          <w:szCs w:val="24"/>
        </w:rPr>
        <w:t xml:space="preserve"> Kodit Hekurudhor, </w:t>
      </w:r>
      <w:r w:rsidR="00634FB3" w:rsidRPr="00B12041">
        <w:rPr>
          <w:rFonts w:ascii="Times New Roman" w:hAnsi="Times New Roman" w:cs="Times New Roman"/>
          <w:sz w:val="24"/>
          <w:szCs w:val="24"/>
        </w:rPr>
        <w:t>dhe an</w:t>
      </w:r>
      <w:r w:rsidR="00743B8B">
        <w:rPr>
          <w:rFonts w:ascii="Times New Roman" w:hAnsi="Times New Roman" w:cs="Times New Roman"/>
          <w:sz w:val="24"/>
          <w:szCs w:val="24"/>
        </w:rPr>
        <w:t>ë</w:t>
      </w:r>
      <w:r w:rsidR="00634FB3" w:rsidRPr="00B12041">
        <w:rPr>
          <w:rFonts w:ascii="Times New Roman" w:hAnsi="Times New Roman" w:cs="Times New Roman"/>
          <w:sz w:val="24"/>
          <w:szCs w:val="24"/>
        </w:rPr>
        <w:t>tari i K</w:t>
      </w:r>
      <w:r w:rsidR="00743B8B">
        <w:rPr>
          <w:rFonts w:ascii="Times New Roman" w:hAnsi="Times New Roman" w:cs="Times New Roman"/>
          <w:sz w:val="24"/>
          <w:szCs w:val="24"/>
        </w:rPr>
        <w:t>ë</w:t>
      </w:r>
      <w:r w:rsidR="00634FB3" w:rsidRPr="00B12041">
        <w:rPr>
          <w:rFonts w:ascii="Times New Roman" w:hAnsi="Times New Roman" w:cs="Times New Roman"/>
          <w:sz w:val="24"/>
          <w:szCs w:val="24"/>
        </w:rPr>
        <w:t>shillit duhet të jetë i pavarur në aktivitetet, vlerësimet dhe në ven</w:t>
      </w:r>
      <w:r w:rsidR="00FC66F3">
        <w:rPr>
          <w:rFonts w:ascii="Times New Roman" w:hAnsi="Times New Roman" w:cs="Times New Roman"/>
          <w:sz w:val="24"/>
          <w:szCs w:val="24"/>
        </w:rPr>
        <w:t>dimmarrje nga palët e interest.</w:t>
      </w:r>
    </w:p>
    <w:p w:rsidR="00634FB3" w:rsidRPr="00B12041" w:rsidRDefault="00A8740C" w:rsidP="00BB427E">
      <w:pPr>
        <w:jc w:val="both"/>
        <w:rPr>
          <w:rFonts w:ascii="Times New Roman" w:hAnsi="Times New Roman" w:cs="Times New Roman"/>
          <w:sz w:val="24"/>
          <w:szCs w:val="24"/>
        </w:rPr>
      </w:pPr>
      <w:r>
        <w:rPr>
          <w:rFonts w:ascii="Times New Roman" w:hAnsi="Times New Roman" w:cs="Times New Roman"/>
          <w:sz w:val="24"/>
          <w:szCs w:val="24"/>
        </w:rPr>
        <w:t>2.</w:t>
      </w:r>
      <w:r w:rsidR="006277AD">
        <w:rPr>
          <w:rFonts w:ascii="Times New Roman" w:hAnsi="Times New Roman" w:cs="Times New Roman"/>
          <w:sz w:val="24"/>
          <w:szCs w:val="24"/>
        </w:rPr>
        <w:t xml:space="preserve"> </w:t>
      </w:r>
      <w:r w:rsidR="00634FB3" w:rsidRPr="00B12041">
        <w:rPr>
          <w:rFonts w:ascii="Times New Roman" w:hAnsi="Times New Roman" w:cs="Times New Roman"/>
          <w:sz w:val="24"/>
          <w:szCs w:val="24"/>
        </w:rPr>
        <w:t>Një person i autorizuar nga ASH dhe an</w:t>
      </w:r>
      <w:r w:rsidR="00BB427E">
        <w:rPr>
          <w:rFonts w:ascii="Times New Roman" w:hAnsi="Times New Roman" w:cs="Times New Roman"/>
          <w:sz w:val="24"/>
          <w:szCs w:val="24"/>
        </w:rPr>
        <w:t>ë</w:t>
      </w:r>
      <w:r w:rsidR="00634FB3" w:rsidRPr="00B12041">
        <w:rPr>
          <w:rFonts w:ascii="Times New Roman" w:hAnsi="Times New Roman" w:cs="Times New Roman"/>
          <w:sz w:val="24"/>
          <w:szCs w:val="24"/>
        </w:rPr>
        <w:t>tari i K</w:t>
      </w:r>
      <w:r w:rsidR="00BB427E">
        <w:rPr>
          <w:rFonts w:ascii="Times New Roman" w:hAnsi="Times New Roman" w:cs="Times New Roman"/>
          <w:sz w:val="24"/>
          <w:szCs w:val="24"/>
        </w:rPr>
        <w:t>ë</w:t>
      </w:r>
      <w:r w:rsidR="00634FB3" w:rsidRPr="00B12041">
        <w:rPr>
          <w:rFonts w:ascii="Times New Roman" w:hAnsi="Times New Roman" w:cs="Times New Roman"/>
          <w:sz w:val="24"/>
          <w:szCs w:val="24"/>
        </w:rPr>
        <w:t>shillit nuk mund të kryejë aktivitete të tjera që mund të ndikojnë në paanshmërinë dhe pavarësinë e vendimeve të tij / saj.</w:t>
      </w:r>
    </w:p>
    <w:p w:rsidR="00634FB3" w:rsidRPr="00B12041" w:rsidRDefault="00A8740C" w:rsidP="00BB427E">
      <w:pPr>
        <w:jc w:val="both"/>
        <w:rPr>
          <w:rFonts w:ascii="Times New Roman" w:hAnsi="Times New Roman" w:cs="Times New Roman"/>
          <w:sz w:val="24"/>
          <w:szCs w:val="24"/>
        </w:rPr>
      </w:pPr>
      <w:r>
        <w:rPr>
          <w:rFonts w:ascii="Times New Roman" w:hAnsi="Times New Roman" w:cs="Times New Roman"/>
          <w:sz w:val="24"/>
          <w:szCs w:val="24"/>
        </w:rPr>
        <w:t>3.</w:t>
      </w:r>
      <w:r w:rsidR="00634FB3" w:rsidRPr="00B12041">
        <w:rPr>
          <w:rFonts w:ascii="Times New Roman" w:hAnsi="Times New Roman" w:cs="Times New Roman"/>
          <w:sz w:val="24"/>
          <w:szCs w:val="24"/>
        </w:rPr>
        <w:t xml:space="preserve"> Mospërmbushja e detyrimeve të përcaktuara në paragrafin 2 të këtij neni nga personi </w:t>
      </w:r>
      <w:r w:rsidR="006278E5">
        <w:rPr>
          <w:rFonts w:ascii="Times New Roman" w:hAnsi="Times New Roman" w:cs="Times New Roman"/>
          <w:sz w:val="24"/>
          <w:szCs w:val="24"/>
        </w:rPr>
        <w:t>i</w:t>
      </w:r>
      <w:r w:rsidR="00634FB3" w:rsidRPr="00B12041">
        <w:rPr>
          <w:rFonts w:ascii="Times New Roman" w:hAnsi="Times New Roman" w:cs="Times New Roman"/>
          <w:sz w:val="24"/>
          <w:szCs w:val="24"/>
        </w:rPr>
        <w:t xml:space="preserve"> autorizuar nga ASH dhe an</w:t>
      </w:r>
      <w:r w:rsidR="00BB427E">
        <w:rPr>
          <w:rFonts w:ascii="Times New Roman" w:hAnsi="Times New Roman" w:cs="Times New Roman"/>
          <w:sz w:val="24"/>
          <w:szCs w:val="24"/>
        </w:rPr>
        <w:t>ëtari i Kë</w:t>
      </w:r>
      <w:r w:rsidR="00634FB3" w:rsidRPr="00B12041">
        <w:rPr>
          <w:rFonts w:ascii="Times New Roman" w:hAnsi="Times New Roman" w:cs="Times New Roman"/>
          <w:sz w:val="24"/>
          <w:szCs w:val="24"/>
        </w:rPr>
        <w:t>shillit, do të ndëshkohet sipas masave të parashikuara në aktet nënligjore përkatëse.</w:t>
      </w:r>
    </w:p>
    <w:p w:rsidR="00634FB3" w:rsidRPr="00B12041" w:rsidRDefault="00A8740C" w:rsidP="00BB427E">
      <w:pPr>
        <w:jc w:val="both"/>
        <w:rPr>
          <w:rFonts w:ascii="Times New Roman" w:hAnsi="Times New Roman" w:cs="Times New Roman"/>
          <w:sz w:val="24"/>
          <w:szCs w:val="24"/>
        </w:rPr>
      </w:pPr>
      <w:r>
        <w:rPr>
          <w:rFonts w:ascii="Times New Roman" w:hAnsi="Times New Roman" w:cs="Times New Roman"/>
          <w:sz w:val="24"/>
          <w:szCs w:val="24"/>
        </w:rPr>
        <w:t>4.</w:t>
      </w:r>
      <w:r w:rsidR="006277AD">
        <w:rPr>
          <w:rFonts w:ascii="Times New Roman" w:hAnsi="Times New Roman" w:cs="Times New Roman"/>
          <w:sz w:val="24"/>
          <w:szCs w:val="24"/>
        </w:rPr>
        <w:t xml:space="preserve"> </w:t>
      </w:r>
      <w:r w:rsidR="00634FB3" w:rsidRPr="00B12041">
        <w:rPr>
          <w:rFonts w:ascii="Times New Roman" w:hAnsi="Times New Roman" w:cs="Times New Roman"/>
          <w:sz w:val="24"/>
          <w:szCs w:val="24"/>
        </w:rPr>
        <w:t>Një person, rasti i të cilit është në shqyrtim, mund të kundërshtojë personin përkatës të autorizuar të ASH dhe an</w:t>
      </w:r>
      <w:r w:rsidR="00BB427E">
        <w:rPr>
          <w:rFonts w:ascii="Times New Roman" w:hAnsi="Times New Roman" w:cs="Times New Roman"/>
          <w:sz w:val="24"/>
          <w:szCs w:val="24"/>
        </w:rPr>
        <w:t>ë</w:t>
      </w:r>
      <w:r w:rsidR="00634FB3" w:rsidRPr="00B12041">
        <w:rPr>
          <w:rFonts w:ascii="Times New Roman" w:hAnsi="Times New Roman" w:cs="Times New Roman"/>
          <w:sz w:val="24"/>
          <w:szCs w:val="24"/>
        </w:rPr>
        <w:t>tari i K</w:t>
      </w:r>
      <w:r w:rsidR="00BB427E">
        <w:rPr>
          <w:rFonts w:ascii="Times New Roman" w:hAnsi="Times New Roman" w:cs="Times New Roman"/>
          <w:sz w:val="24"/>
          <w:szCs w:val="24"/>
        </w:rPr>
        <w:t>ë</w:t>
      </w:r>
      <w:r w:rsidR="00634FB3" w:rsidRPr="00B12041">
        <w:rPr>
          <w:rFonts w:ascii="Times New Roman" w:hAnsi="Times New Roman" w:cs="Times New Roman"/>
          <w:sz w:val="24"/>
          <w:szCs w:val="24"/>
        </w:rPr>
        <w:t xml:space="preserve">shillit nëse </w:t>
      </w:r>
      <w:proofErr w:type="gramStart"/>
      <w:r w:rsidR="00634FB3" w:rsidRPr="00B12041">
        <w:rPr>
          <w:rFonts w:ascii="Times New Roman" w:hAnsi="Times New Roman" w:cs="Times New Roman"/>
          <w:sz w:val="24"/>
          <w:szCs w:val="24"/>
        </w:rPr>
        <w:t>ky</w:t>
      </w:r>
      <w:proofErr w:type="gramEnd"/>
      <w:r w:rsidR="00634FB3" w:rsidRPr="00B12041">
        <w:rPr>
          <w:rFonts w:ascii="Times New Roman" w:hAnsi="Times New Roman" w:cs="Times New Roman"/>
          <w:sz w:val="24"/>
          <w:szCs w:val="24"/>
        </w:rPr>
        <w:t xml:space="preserve"> person ka një konflikt interesi për çështjen në fjalë.</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Neni 14</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 Financimi i ASH</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Aktivitetet e ASH financohen plotësisht nga buxheti i shtetit.</w:t>
      </w:r>
    </w:p>
    <w:p w:rsidR="00BB427E" w:rsidRPr="00831070" w:rsidRDefault="00BB427E" w:rsidP="00634FB3">
      <w:pPr>
        <w:rPr>
          <w:rFonts w:ascii="Times New Roman" w:hAnsi="Times New Roman" w:cs="Times New Roman"/>
          <w:sz w:val="24"/>
          <w:szCs w:val="24"/>
          <w:lang w:val="it-IT"/>
        </w:rPr>
      </w:pPr>
    </w:p>
    <w:p w:rsidR="00BB427E" w:rsidRPr="00831070" w:rsidRDefault="00634FB3" w:rsidP="00BB427E">
      <w:pPr>
        <w:tabs>
          <w:tab w:val="left" w:pos="5916"/>
        </w:tabs>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Neni 15</w:t>
      </w:r>
    </w:p>
    <w:p w:rsidR="00634FB3" w:rsidRPr="00831070" w:rsidRDefault="00634FB3" w:rsidP="00BB427E">
      <w:pPr>
        <w:tabs>
          <w:tab w:val="left" w:pos="5916"/>
        </w:tabs>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Publikimi i vendimeve dhe aktiviteteve të ASH</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15.1. Një herë në vit, ASH përgatit raportin vjetor që do t'i paraqitet Kuvendit dhe ministrit kompetent jo më vonë se data 31 mars i çdo viti.</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15.2</w:t>
      </w:r>
      <w:r w:rsidRPr="00831070">
        <w:rPr>
          <w:rFonts w:ascii="Times New Roman" w:hAnsi="Times New Roman" w:cs="Times New Roman"/>
          <w:sz w:val="24"/>
          <w:szCs w:val="24"/>
          <w:lang w:val="it-IT"/>
        </w:rPr>
        <w:tab/>
        <w:t>Raporti Vjetor do të:</w:t>
      </w:r>
    </w:p>
    <w:p w:rsidR="00634FB3" w:rsidRPr="00831070" w:rsidRDefault="00634FB3" w:rsidP="00BB427E">
      <w:pPr>
        <w:ind w:left="720"/>
        <w:rPr>
          <w:rFonts w:ascii="Times New Roman" w:hAnsi="Times New Roman" w:cs="Times New Roman"/>
          <w:sz w:val="24"/>
          <w:szCs w:val="24"/>
          <w:lang w:val="it-IT"/>
        </w:rPr>
      </w:pPr>
      <w:r w:rsidRPr="00831070">
        <w:rPr>
          <w:rFonts w:ascii="Times New Roman" w:hAnsi="Times New Roman" w:cs="Times New Roman"/>
          <w:sz w:val="24"/>
          <w:szCs w:val="24"/>
          <w:lang w:val="it-IT"/>
        </w:rPr>
        <w:lastRenderedPageBreak/>
        <w:t>a)</w:t>
      </w:r>
      <w:r w:rsidRPr="00831070">
        <w:rPr>
          <w:rFonts w:ascii="Times New Roman" w:hAnsi="Times New Roman" w:cs="Times New Roman"/>
          <w:sz w:val="24"/>
          <w:szCs w:val="24"/>
          <w:lang w:val="it-IT"/>
        </w:rPr>
        <w:tab/>
        <w:t>përmbledhë aktivitetet dhe vendimet e marra nga ASH</w:t>
      </w:r>
      <w:r w:rsidR="00BB427E" w:rsidRPr="00831070">
        <w:rPr>
          <w:rFonts w:ascii="Times New Roman" w:hAnsi="Times New Roman" w:cs="Times New Roman"/>
          <w:sz w:val="24"/>
          <w:szCs w:val="24"/>
          <w:lang w:val="it-IT"/>
        </w:rPr>
        <w:t>.</w:t>
      </w:r>
    </w:p>
    <w:p w:rsidR="00634FB3" w:rsidRPr="00831070" w:rsidRDefault="00634FB3" w:rsidP="003932A4">
      <w:pPr>
        <w:ind w:left="1440" w:hanging="720"/>
        <w:rPr>
          <w:rFonts w:ascii="Times New Roman" w:hAnsi="Times New Roman" w:cs="Times New Roman"/>
          <w:sz w:val="24"/>
          <w:szCs w:val="24"/>
          <w:lang w:val="it-IT"/>
        </w:rPr>
      </w:pPr>
      <w:r w:rsidRPr="00831070">
        <w:rPr>
          <w:rFonts w:ascii="Times New Roman" w:hAnsi="Times New Roman" w:cs="Times New Roman"/>
          <w:sz w:val="24"/>
          <w:szCs w:val="24"/>
          <w:lang w:val="it-IT"/>
        </w:rPr>
        <w:t>b)</w:t>
      </w:r>
      <w:r w:rsidRPr="00831070">
        <w:rPr>
          <w:rFonts w:ascii="Times New Roman" w:hAnsi="Times New Roman" w:cs="Times New Roman"/>
          <w:sz w:val="24"/>
          <w:szCs w:val="24"/>
          <w:lang w:val="it-IT"/>
        </w:rPr>
        <w:tab/>
        <w:t>analizojë dhe përshkruajë shkallën e integrimit të ASH në sistemin shqiptar dhe atë evropian të sigurisë hekurudho</w:t>
      </w:r>
      <w:r w:rsidR="00BB427E" w:rsidRPr="00831070">
        <w:rPr>
          <w:rFonts w:ascii="Times New Roman" w:hAnsi="Times New Roman" w:cs="Times New Roman"/>
          <w:sz w:val="24"/>
          <w:szCs w:val="24"/>
          <w:lang w:val="it-IT"/>
        </w:rPr>
        <w:t>re.</w:t>
      </w:r>
    </w:p>
    <w:p w:rsidR="00634FB3" w:rsidRPr="00831070" w:rsidRDefault="00634FB3" w:rsidP="00BB427E">
      <w:pPr>
        <w:ind w:left="720"/>
        <w:rPr>
          <w:rFonts w:ascii="Times New Roman" w:hAnsi="Times New Roman" w:cs="Times New Roman"/>
          <w:sz w:val="24"/>
          <w:szCs w:val="24"/>
          <w:lang w:val="it-IT"/>
        </w:rPr>
      </w:pPr>
      <w:r w:rsidRPr="00831070">
        <w:rPr>
          <w:rFonts w:ascii="Times New Roman" w:hAnsi="Times New Roman" w:cs="Times New Roman"/>
          <w:sz w:val="24"/>
          <w:szCs w:val="24"/>
          <w:lang w:val="it-IT"/>
        </w:rPr>
        <w:t>c)</w:t>
      </w:r>
      <w:r w:rsidRPr="00831070">
        <w:rPr>
          <w:rFonts w:ascii="Times New Roman" w:hAnsi="Times New Roman" w:cs="Times New Roman"/>
          <w:sz w:val="24"/>
          <w:szCs w:val="24"/>
          <w:lang w:val="it-IT"/>
        </w:rPr>
        <w:tab/>
        <w:t>dorëzojë propozimet për ndryshime ligjore dhe institucionale</w:t>
      </w:r>
      <w:r w:rsidR="00BB427E" w:rsidRPr="00831070">
        <w:rPr>
          <w:rFonts w:ascii="Times New Roman" w:hAnsi="Times New Roman" w:cs="Times New Roman"/>
          <w:sz w:val="24"/>
          <w:szCs w:val="24"/>
          <w:lang w:val="it-IT"/>
        </w:rPr>
        <w:t>.</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15.3. Drejtori publikon Raportin Vjetor në mënyrë të pavarur në faqen zyrtare të internetit të ASH, në gjuhën shqipe dhe të paktën në një gjuhë zyrtare të Bashkimit Evropian.</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ASH do të paraqesë raportin vjetor në media në një konferencë të veçantë shtypi.</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15.4 Aktet e përgjithshme dhe vendimet e ASH do të publikohen në Fletoren Zyrtare të Republikës së Shqipërisë dhe në faqen zyrtare të ASH.</w:t>
      </w:r>
    </w:p>
    <w:p w:rsidR="00634FB3" w:rsidRPr="00831070" w:rsidRDefault="00634FB3" w:rsidP="00634FB3">
      <w:pPr>
        <w:rPr>
          <w:rFonts w:ascii="Times New Roman" w:hAnsi="Times New Roman" w:cs="Times New Roman"/>
          <w:sz w:val="24"/>
          <w:szCs w:val="24"/>
          <w:lang w:val="it-IT"/>
        </w:rPr>
      </w:pP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IV. Sanksionet</w:t>
      </w: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Neni 16 </w:t>
      </w:r>
    </w:p>
    <w:p w:rsidR="00634FB3" w:rsidRPr="00831070" w:rsidRDefault="003F3BC7" w:rsidP="003932A4">
      <w:pPr>
        <w:jc w:val="both"/>
        <w:rPr>
          <w:rFonts w:ascii="Times New Roman" w:hAnsi="Times New Roman" w:cs="Times New Roman"/>
          <w:sz w:val="24"/>
          <w:szCs w:val="24"/>
          <w:lang w:val="it-IT"/>
        </w:rPr>
      </w:pPr>
      <w:r w:rsidRPr="00831070">
        <w:rPr>
          <w:lang w:val="it-IT"/>
        </w:rPr>
        <w:t>Marrja e masave administrative ndaj subjekteve të treta</w:t>
      </w:r>
      <w:r w:rsidR="00A8740C" w:rsidRPr="00831070">
        <w:rPr>
          <w:rFonts w:ascii="Times New Roman" w:hAnsi="Times New Roman" w:cs="Times New Roman"/>
          <w:sz w:val="24"/>
          <w:szCs w:val="24"/>
          <w:lang w:val="it-IT"/>
        </w:rPr>
        <w:t>1.</w:t>
      </w:r>
      <w:r w:rsidR="00634FB3" w:rsidRPr="00831070">
        <w:rPr>
          <w:rFonts w:ascii="Times New Roman" w:hAnsi="Times New Roman" w:cs="Times New Roman"/>
          <w:sz w:val="24"/>
          <w:szCs w:val="24"/>
          <w:lang w:val="it-IT"/>
        </w:rPr>
        <w:t xml:space="preserve"> Mosdhënia e informacionit të kërkuar nga ASH dhe mosrespektimi i vendimit të marrë nga ASH do të ndëshkohen me gjobë.</w:t>
      </w:r>
    </w:p>
    <w:p w:rsidR="00634FB3" w:rsidRPr="00831070" w:rsidRDefault="003F3BC7" w:rsidP="003932A4">
      <w:pPr>
        <w:jc w:val="both"/>
        <w:rPr>
          <w:rFonts w:ascii="Times New Roman" w:hAnsi="Times New Roman" w:cs="Times New Roman"/>
          <w:sz w:val="24"/>
          <w:szCs w:val="24"/>
          <w:lang w:val="it-IT"/>
        </w:rPr>
      </w:pPr>
      <w:r w:rsidRPr="00831070">
        <w:rPr>
          <w:rFonts w:ascii="Times New Roman" w:hAnsi="Times New Roman" w:cs="Times New Roman"/>
          <w:sz w:val="24"/>
          <w:szCs w:val="24"/>
          <w:lang w:val="it-IT"/>
        </w:rPr>
        <w:t>2</w:t>
      </w:r>
      <w:r w:rsidR="00634FB3" w:rsidRPr="00831070">
        <w:rPr>
          <w:rFonts w:ascii="Times New Roman" w:hAnsi="Times New Roman" w:cs="Times New Roman"/>
          <w:sz w:val="24"/>
          <w:szCs w:val="24"/>
          <w:lang w:val="it-IT"/>
        </w:rPr>
        <w:t>. ASH ka të drejtë të vendosë gjoba që nuk mund të jenë më shumë se 5% të xhiros vjetore për vitin financiar paraprak.</w:t>
      </w:r>
    </w:p>
    <w:p w:rsidR="00634FB3" w:rsidRPr="00B12041" w:rsidRDefault="003F3BC7" w:rsidP="003932A4">
      <w:pPr>
        <w:jc w:val="both"/>
        <w:rPr>
          <w:rFonts w:ascii="Times New Roman" w:hAnsi="Times New Roman" w:cs="Times New Roman"/>
          <w:sz w:val="24"/>
          <w:szCs w:val="24"/>
        </w:rPr>
      </w:pPr>
      <w:proofErr w:type="gramStart"/>
      <w:r>
        <w:rPr>
          <w:rFonts w:ascii="Times New Roman" w:hAnsi="Times New Roman" w:cs="Times New Roman"/>
          <w:sz w:val="24"/>
          <w:szCs w:val="24"/>
        </w:rPr>
        <w:t>3</w:t>
      </w:r>
      <w:r w:rsidR="00634FB3" w:rsidRPr="00B12041">
        <w:rPr>
          <w:rFonts w:ascii="Times New Roman" w:hAnsi="Times New Roman" w:cs="Times New Roman"/>
          <w:sz w:val="24"/>
          <w:szCs w:val="24"/>
        </w:rPr>
        <w:t xml:space="preserve"> Në përllogaritjen e gjobave merren në konsideratë, humbjet e si pasojë e shkeljes së kryer, dhe kohëzgjatja apo impakti i shkeljes.</w:t>
      </w:r>
      <w:proofErr w:type="gramEnd"/>
      <w:r w:rsidR="00634FB3" w:rsidRPr="00B12041">
        <w:rPr>
          <w:rFonts w:ascii="Times New Roman" w:hAnsi="Times New Roman" w:cs="Times New Roman"/>
          <w:sz w:val="24"/>
          <w:szCs w:val="24"/>
        </w:rPr>
        <w:t xml:space="preserve"> </w:t>
      </w:r>
    </w:p>
    <w:p w:rsidR="00634FB3" w:rsidRPr="00B12041" w:rsidRDefault="00634FB3" w:rsidP="00634FB3">
      <w:pPr>
        <w:rPr>
          <w:rFonts w:ascii="Times New Roman" w:hAnsi="Times New Roman" w:cs="Times New Roman"/>
          <w:sz w:val="24"/>
          <w:szCs w:val="24"/>
        </w:rPr>
      </w:pPr>
    </w:p>
    <w:p w:rsidR="00634FB3"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V. - Dispozita Kalimtare</w:t>
      </w:r>
    </w:p>
    <w:p w:rsidR="00712D29" w:rsidRPr="00831070" w:rsidRDefault="00634FB3" w:rsidP="00634FB3">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 xml:space="preserve">Neni 17 </w:t>
      </w:r>
    </w:p>
    <w:p w:rsidR="00490A70" w:rsidRPr="00831070" w:rsidRDefault="00490A70" w:rsidP="00490A70">
      <w:pPr>
        <w:jc w:val="center"/>
        <w:rPr>
          <w:rFonts w:ascii="Times New Roman" w:hAnsi="Times New Roman" w:cs="Times New Roman"/>
          <w:b/>
          <w:sz w:val="24"/>
          <w:szCs w:val="24"/>
          <w:lang w:val="it-IT"/>
        </w:rPr>
      </w:pPr>
      <w:r w:rsidRPr="00831070">
        <w:rPr>
          <w:rFonts w:ascii="Times New Roman" w:hAnsi="Times New Roman" w:cs="Times New Roman"/>
          <w:b/>
          <w:sz w:val="24"/>
          <w:szCs w:val="24"/>
          <w:lang w:val="it-IT"/>
        </w:rPr>
        <w:t>Përfundimi dhe transferimi i kompetencave</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1</w:t>
      </w:r>
      <w:r w:rsidR="000127F7"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 xml:space="preserve"> </w:t>
      </w:r>
      <w:r w:rsidR="003932A4" w:rsidRPr="00831070">
        <w:rPr>
          <w:rFonts w:ascii="Times New Roman" w:hAnsi="Times New Roman" w:cs="Times New Roman"/>
          <w:sz w:val="24"/>
          <w:szCs w:val="24"/>
          <w:lang w:val="it-IT"/>
        </w:rPr>
        <w:t xml:space="preserve"> </w:t>
      </w:r>
      <w:r w:rsidRPr="00831070">
        <w:rPr>
          <w:rFonts w:ascii="Times New Roman" w:hAnsi="Times New Roman" w:cs="Times New Roman"/>
          <w:sz w:val="24"/>
          <w:szCs w:val="24"/>
          <w:lang w:val="it-IT"/>
        </w:rPr>
        <w:t>Për sa kohë që Drejtori Ekzekutiv nuk është emëruar akoma, Drejtoria e Inspektoratit Hekurudhor (DIH) do të vazhdojë të mbikqyrë sigurinë në sektorin hekurudhor.</w:t>
      </w:r>
    </w:p>
    <w:p w:rsidR="00634FB3" w:rsidRPr="00831070" w:rsidRDefault="00634FB3" w:rsidP="00634FB3">
      <w:pPr>
        <w:rPr>
          <w:rFonts w:ascii="Times New Roman" w:hAnsi="Times New Roman" w:cs="Times New Roman"/>
          <w:sz w:val="24"/>
          <w:szCs w:val="24"/>
          <w:lang w:val="it-IT"/>
        </w:rPr>
      </w:pPr>
      <w:r w:rsidRPr="00831070">
        <w:rPr>
          <w:rFonts w:ascii="Times New Roman" w:hAnsi="Times New Roman" w:cs="Times New Roman"/>
          <w:sz w:val="24"/>
          <w:szCs w:val="24"/>
          <w:lang w:val="it-IT"/>
        </w:rPr>
        <w:t>2</w:t>
      </w:r>
      <w:r w:rsidR="000127F7" w:rsidRPr="00831070">
        <w:rPr>
          <w:rFonts w:ascii="Times New Roman" w:hAnsi="Times New Roman" w:cs="Times New Roman"/>
          <w:sz w:val="24"/>
          <w:szCs w:val="24"/>
          <w:lang w:val="it-IT"/>
        </w:rPr>
        <w:t>.</w:t>
      </w:r>
      <w:r w:rsidRPr="00831070">
        <w:rPr>
          <w:rFonts w:ascii="Times New Roman" w:hAnsi="Times New Roman" w:cs="Times New Roman"/>
          <w:sz w:val="24"/>
          <w:szCs w:val="24"/>
          <w:lang w:val="it-IT"/>
        </w:rPr>
        <w:t xml:space="preserve"> Me emërimin e Drejtorit Ekzekutiv, të gjitha vendimet e DIH do t'i paraqiten Drejtorit Ekzekutiv për miratim derisa DIH të pushojë së funksionuari.</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 xml:space="preserve">3 Me emërimin e tij, Drejtori Ekzekutiv i ASH do të iniciojë dorëzimin e dokumenteve të nevojshme nga DIH në ASH për një tranzicion </w:t>
      </w:r>
      <w:proofErr w:type="gramStart"/>
      <w:r w:rsidRPr="00B12041">
        <w:rPr>
          <w:rFonts w:ascii="Times New Roman" w:hAnsi="Times New Roman" w:cs="Times New Roman"/>
          <w:sz w:val="24"/>
          <w:szCs w:val="24"/>
        </w:rPr>
        <w:t>sa</w:t>
      </w:r>
      <w:proofErr w:type="gramEnd"/>
      <w:r w:rsidRPr="00B12041">
        <w:rPr>
          <w:rFonts w:ascii="Times New Roman" w:hAnsi="Times New Roman" w:cs="Times New Roman"/>
          <w:sz w:val="24"/>
          <w:szCs w:val="24"/>
        </w:rPr>
        <w:t xml:space="preserve"> më të lehtë.</w:t>
      </w:r>
    </w:p>
    <w:p w:rsidR="00634FB3" w:rsidRPr="00B12041" w:rsidRDefault="00634FB3" w:rsidP="00634FB3">
      <w:pPr>
        <w:rPr>
          <w:rFonts w:ascii="Times New Roman" w:hAnsi="Times New Roman" w:cs="Times New Roman"/>
          <w:sz w:val="24"/>
          <w:szCs w:val="24"/>
        </w:rPr>
      </w:pPr>
    </w:p>
    <w:p w:rsidR="00634FB3" w:rsidRPr="00B12041" w:rsidRDefault="00634FB3" w:rsidP="00634FB3">
      <w:pPr>
        <w:jc w:val="center"/>
        <w:rPr>
          <w:rFonts w:ascii="Times New Roman" w:hAnsi="Times New Roman" w:cs="Times New Roman"/>
          <w:b/>
          <w:sz w:val="24"/>
          <w:szCs w:val="24"/>
        </w:rPr>
      </w:pPr>
    </w:p>
    <w:p w:rsidR="00634FB3" w:rsidRPr="00B12041" w:rsidRDefault="000127F7" w:rsidP="00634FB3">
      <w:pPr>
        <w:rPr>
          <w:rFonts w:ascii="Times New Roman" w:hAnsi="Times New Roman" w:cs="Times New Roman"/>
          <w:sz w:val="24"/>
          <w:szCs w:val="24"/>
        </w:rPr>
      </w:pPr>
      <w:r>
        <w:rPr>
          <w:rFonts w:ascii="Times New Roman" w:hAnsi="Times New Roman" w:cs="Times New Roman"/>
          <w:sz w:val="24"/>
          <w:szCs w:val="24"/>
        </w:rPr>
        <w:t>4.</w:t>
      </w:r>
      <w:r w:rsidR="00634FB3" w:rsidRPr="00B12041">
        <w:rPr>
          <w:rFonts w:ascii="Times New Roman" w:hAnsi="Times New Roman" w:cs="Times New Roman"/>
          <w:sz w:val="24"/>
          <w:szCs w:val="24"/>
        </w:rPr>
        <w:tab/>
        <w:t>Drejtori Ekzekutiv i ASH do të përcaktojë datën në të cilën DIH pushon së ekzistuari dhe do të informojë rregullisht autoritetet kompetente.</w:t>
      </w:r>
    </w:p>
    <w:p w:rsidR="00634FB3" w:rsidRPr="00B12041" w:rsidRDefault="000127F7" w:rsidP="00634FB3">
      <w:pPr>
        <w:rPr>
          <w:rFonts w:ascii="Times New Roman" w:hAnsi="Times New Roman" w:cs="Times New Roman"/>
          <w:sz w:val="24"/>
          <w:szCs w:val="24"/>
        </w:rPr>
      </w:pPr>
      <w:r>
        <w:rPr>
          <w:rFonts w:ascii="Times New Roman" w:hAnsi="Times New Roman" w:cs="Times New Roman"/>
          <w:sz w:val="24"/>
          <w:szCs w:val="24"/>
        </w:rPr>
        <w:t>5.</w:t>
      </w:r>
      <w:r w:rsidR="00634FB3" w:rsidRPr="00B12041">
        <w:rPr>
          <w:rFonts w:ascii="Times New Roman" w:hAnsi="Times New Roman" w:cs="Times New Roman"/>
          <w:sz w:val="24"/>
          <w:szCs w:val="24"/>
        </w:rPr>
        <w:tab/>
        <w:t>Me propozimin e Drejtorit Ekzekutiv, Ministri përgjegjës për transportin shpall datën e shpërbërjes mbylljes së DIH.</w:t>
      </w:r>
    </w:p>
    <w:p w:rsidR="00634FB3" w:rsidRPr="00B12041" w:rsidRDefault="00634FB3" w:rsidP="00634FB3">
      <w:pPr>
        <w:rPr>
          <w:rFonts w:ascii="Times New Roman" w:hAnsi="Times New Roman" w:cs="Times New Roman"/>
          <w:sz w:val="24"/>
          <w:szCs w:val="24"/>
        </w:rPr>
      </w:pPr>
    </w:p>
    <w:p w:rsidR="00712D29"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Neni 1</w:t>
      </w:r>
      <w:r w:rsidR="009F76DB">
        <w:rPr>
          <w:rFonts w:ascii="Times New Roman" w:hAnsi="Times New Roman" w:cs="Times New Roman"/>
          <w:b/>
          <w:sz w:val="24"/>
          <w:szCs w:val="24"/>
        </w:rPr>
        <w:t>8</w:t>
      </w:r>
      <w:r w:rsidRPr="00B12041">
        <w:rPr>
          <w:rFonts w:ascii="Times New Roman" w:hAnsi="Times New Roman" w:cs="Times New Roman"/>
          <w:b/>
          <w:sz w:val="24"/>
          <w:szCs w:val="24"/>
        </w:rPr>
        <w:t xml:space="preserve"> </w:t>
      </w: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Plani Social</w:t>
      </w:r>
    </w:p>
    <w:p w:rsidR="00634FB3" w:rsidRPr="00B12041"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Ministri përgjegjës për transportin përgatit një plan social për personelin e Drejtorisë së Inspektimit Hekurudhor (DIH).</w:t>
      </w:r>
    </w:p>
    <w:p w:rsidR="00634FB3" w:rsidRDefault="00634FB3" w:rsidP="00634FB3">
      <w:pPr>
        <w:rPr>
          <w:rFonts w:ascii="Times New Roman" w:hAnsi="Times New Roman" w:cs="Times New Roman"/>
          <w:sz w:val="24"/>
          <w:szCs w:val="24"/>
        </w:rPr>
      </w:pPr>
      <w:r w:rsidRPr="00B12041">
        <w:rPr>
          <w:rFonts w:ascii="Times New Roman" w:hAnsi="Times New Roman" w:cs="Times New Roman"/>
          <w:sz w:val="24"/>
          <w:szCs w:val="24"/>
        </w:rPr>
        <w:t xml:space="preserve">Me emërimin e tij, Drejtori Ekzekutiv të ASH mbas konsultimit me Këshillin e Autoritetit të Sigurisë do të zbatojë planin social </w:t>
      </w:r>
      <w:proofErr w:type="gramStart"/>
      <w:r w:rsidRPr="00B12041">
        <w:rPr>
          <w:rFonts w:ascii="Times New Roman" w:hAnsi="Times New Roman" w:cs="Times New Roman"/>
          <w:sz w:val="24"/>
          <w:szCs w:val="24"/>
        </w:rPr>
        <w:t>brenda</w:t>
      </w:r>
      <w:proofErr w:type="gramEnd"/>
      <w:r w:rsidRPr="00B12041">
        <w:rPr>
          <w:rFonts w:ascii="Times New Roman" w:hAnsi="Times New Roman" w:cs="Times New Roman"/>
          <w:sz w:val="24"/>
          <w:szCs w:val="24"/>
        </w:rPr>
        <w:t xml:space="preserve"> 6 muajve nga data e emërimit.</w:t>
      </w:r>
    </w:p>
    <w:p w:rsidR="002A0302" w:rsidRPr="00B12041" w:rsidRDefault="002A0302" w:rsidP="00634FB3">
      <w:pPr>
        <w:rPr>
          <w:rFonts w:ascii="Times New Roman" w:hAnsi="Times New Roman" w:cs="Times New Roman"/>
          <w:sz w:val="24"/>
          <w:szCs w:val="24"/>
        </w:rPr>
      </w:pPr>
    </w:p>
    <w:p w:rsidR="002A0302" w:rsidRDefault="002A0302" w:rsidP="002A0302">
      <w:pPr>
        <w:jc w:val="center"/>
        <w:rPr>
          <w:rFonts w:ascii="Times New Roman" w:hAnsi="Times New Roman" w:cs="Times New Roman"/>
          <w:b/>
          <w:sz w:val="24"/>
          <w:szCs w:val="24"/>
        </w:rPr>
      </w:pPr>
      <w:r>
        <w:rPr>
          <w:rFonts w:ascii="Times New Roman" w:hAnsi="Times New Roman" w:cs="Times New Roman"/>
          <w:b/>
          <w:sz w:val="24"/>
          <w:szCs w:val="24"/>
        </w:rPr>
        <w:t>KREU V</w:t>
      </w:r>
    </w:p>
    <w:p w:rsidR="002A0302" w:rsidRDefault="002A0302" w:rsidP="002A0302">
      <w:pPr>
        <w:jc w:val="center"/>
        <w:rPr>
          <w:rFonts w:ascii="Times New Roman" w:hAnsi="Times New Roman" w:cs="Times New Roman"/>
          <w:b/>
          <w:sz w:val="24"/>
          <w:szCs w:val="24"/>
        </w:rPr>
      </w:pPr>
      <w:r>
        <w:rPr>
          <w:rFonts w:ascii="Times New Roman" w:hAnsi="Times New Roman" w:cs="Times New Roman"/>
          <w:b/>
          <w:sz w:val="24"/>
          <w:szCs w:val="24"/>
        </w:rPr>
        <w:t>DISPOZITA TË FUNDIT</w:t>
      </w:r>
    </w:p>
    <w:p w:rsidR="00712D29" w:rsidRDefault="006277AD" w:rsidP="00634FB3">
      <w:pPr>
        <w:jc w:val="center"/>
        <w:rPr>
          <w:rFonts w:ascii="Times New Roman" w:hAnsi="Times New Roman" w:cs="Times New Roman"/>
          <w:b/>
          <w:sz w:val="24"/>
          <w:szCs w:val="24"/>
        </w:rPr>
      </w:pPr>
      <w:r>
        <w:rPr>
          <w:rFonts w:ascii="Times New Roman" w:hAnsi="Times New Roman" w:cs="Times New Roman"/>
          <w:b/>
          <w:sz w:val="24"/>
          <w:szCs w:val="24"/>
        </w:rPr>
        <w:t>Neni 19</w:t>
      </w:r>
      <w:r w:rsidR="00634FB3" w:rsidRPr="00B12041">
        <w:rPr>
          <w:rFonts w:ascii="Times New Roman" w:hAnsi="Times New Roman" w:cs="Times New Roman"/>
          <w:b/>
          <w:sz w:val="24"/>
          <w:szCs w:val="24"/>
        </w:rPr>
        <w:t xml:space="preserve"> </w:t>
      </w:r>
    </w:p>
    <w:p w:rsidR="00634FB3" w:rsidRPr="00B12041" w:rsidRDefault="00634FB3" w:rsidP="00634FB3">
      <w:pPr>
        <w:jc w:val="center"/>
        <w:rPr>
          <w:rFonts w:ascii="Times New Roman" w:hAnsi="Times New Roman" w:cs="Times New Roman"/>
          <w:b/>
          <w:sz w:val="24"/>
          <w:szCs w:val="24"/>
        </w:rPr>
      </w:pPr>
      <w:r w:rsidRPr="00B12041">
        <w:rPr>
          <w:rFonts w:ascii="Times New Roman" w:hAnsi="Times New Roman" w:cs="Times New Roman"/>
          <w:b/>
          <w:sz w:val="24"/>
          <w:szCs w:val="24"/>
        </w:rPr>
        <w:t>Hyrja në fuqi</w:t>
      </w:r>
    </w:p>
    <w:p w:rsidR="00634FB3" w:rsidRPr="00B12041" w:rsidRDefault="00634FB3" w:rsidP="00634FB3">
      <w:pPr>
        <w:rPr>
          <w:rFonts w:ascii="Times New Roman" w:hAnsi="Times New Roman" w:cs="Times New Roman"/>
          <w:sz w:val="24"/>
          <w:szCs w:val="24"/>
        </w:rPr>
      </w:pPr>
    </w:p>
    <w:p w:rsidR="002A0302" w:rsidRDefault="00634FB3" w:rsidP="00634FB3">
      <w:pPr>
        <w:rPr>
          <w:rFonts w:ascii="Times New Roman" w:hAnsi="Times New Roman" w:cs="Times New Roman"/>
          <w:sz w:val="24"/>
          <w:szCs w:val="24"/>
        </w:rPr>
      </w:pPr>
      <w:proofErr w:type="gramStart"/>
      <w:r w:rsidRPr="00B12041">
        <w:rPr>
          <w:rFonts w:ascii="Times New Roman" w:hAnsi="Times New Roman" w:cs="Times New Roman"/>
          <w:sz w:val="24"/>
          <w:szCs w:val="24"/>
        </w:rPr>
        <w:t xml:space="preserve">Ky Ligj hyn në fuqi </w:t>
      </w:r>
      <w:r w:rsidR="002A0302">
        <w:rPr>
          <w:rFonts w:ascii="Times New Roman" w:hAnsi="Times New Roman" w:cs="Times New Roman"/>
          <w:sz w:val="24"/>
          <w:szCs w:val="24"/>
        </w:rPr>
        <w:t>15 ditë pas botimit në Fletoren Zyrtare.</w:t>
      </w:r>
      <w:proofErr w:type="gramEnd"/>
    </w:p>
    <w:p w:rsidR="00634FB3" w:rsidRPr="00B12041" w:rsidRDefault="00634FB3" w:rsidP="00634FB3">
      <w:pPr>
        <w:rPr>
          <w:rFonts w:ascii="Times New Roman" w:hAnsi="Times New Roman" w:cs="Times New Roman"/>
          <w:sz w:val="24"/>
          <w:szCs w:val="24"/>
        </w:rPr>
      </w:pPr>
    </w:p>
    <w:sectPr w:rsidR="00634FB3" w:rsidRPr="00B1204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AB6B9C" w15:done="0"/>
  <w15:commentEx w15:paraId="5FB62EDD" w15:done="0"/>
  <w15:commentEx w15:paraId="70BE27CD" w15:done="0"/>
  <w15:commentEx w15:paraId="5BFEC8D9" w15:done="0"/>
  <w15:commentEx w15:paraId="030A2CF9" w15:done="0"/>
  <w15:commentEx w15:paraId="01315B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B6B9C" w16cid:durableId="20EB0310"/>
  <w16cid:commentId w16cid:paraId="5FB62EDD" w16cid:durableId="20EB103A"/>
  <w16cid:commentId w16cid:paraId="70BE27CD" w16cid:durableId="20EB05F4"/>
  <w16cid:commentId w16cid:paraId="5BFEC8D9" w16cid:durableId="20EB1071"/>
  <w16cid:commentId w16cid:paraId="030A2CF9" w16cid:durableId="20EB1176"/>
  <w16cid:commentId w16cid:paraId="01315B4B" w16cid:durableId="20EB1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99" w:rsidRDefault="002F5599" w:rsidP="00B12041">
      <w:pPr>
        <w:spacing w:after="0" w:line="240" w:lineRule="auto"/>
      </w:pPr>
      <w:r>
        <w:separator/>
      </w:r>
    </w:p>
  </w:endnote>
  <w:endnote w:type="continuationSeparator" w:id="0">
    <w:p w:rsidR="002F5599" w:rsidRDefault="002F5599" w:rsidP="00B1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99" w:rsidRDefault="002F5599" w:rsidP="00B12041">
      <w:pPr>
        <w:spacing w:after="0" w:line="240" w:lineRule="auto"/>
      </w:pPr>
      <w:r>
        <w:separator/>
      </w:r>
    </w:p>
  </w:footnote>
  <w:footnote w:type="continuationSeparator" w:id="0">
    <w:p w:rsidR="002F5599" w:rsidRDefault="002F5599" w:rsidP="00B12041">
      <w:pPr>
        <w:spacing w:after="0" w:line="240" w:lineRule="auto"/>
      </w:pPr>
      <w:r>
        <w:continuationSeparator/>
      </w:r>
    </w:p>
  </w:footnote>
  <w:footnote w:id="1">
    <w:p w:rsidR="00B12041" w:rsidRDefault="00B12041" w:rsidP="00B12041">
      <w:pPr>
        <w:pStyle w:val="FootnoteText"/>
        <w:jc w:val="both"/>
        <w:rPr>
          <w:rFonts w:ascii="Times New Roman" w:hAnsi="Times New Roman" w:cs="Times New Roman"/>
          <w:i/>
          <w:color w:val="000000"/>
        </w:rPr>
      </w:pPr>
      <w:r w:rsidRPr="004B6B6E">
        <w:rPr>
          <w:rStyle w:val="FootnoteReference"/>
          <w:rFonts w:ascii="Times New Roman" w:hAnsi="Times New Roman" w:cs="Times New Roman"/>
          <w:i/>
        </w:rPr>
        <w:footnoteRef/>
      </w:r>
      <w:r w:rsidRPr="004B6B6E">
        <w:rPr>
          <w:rFonts w:ascii="Times New Roman" w:hAnsi="Times New Roman" w:cs="Times New Roman"/>
          <w:i/>
        </w:rPr>
        <w:t xml:space="preserve"> </w:t>
      </w:r>
      <w:r>
        <w:rPr>
          <w:rFonts w:ascii="Times New Roman" w:hAnsi="Times New Roman" w:cs="Times New Roman"/>
          <w:i/>
        </w:rPr>
        <w:t xml:space="preserve">Ky ligj përafron pjesërisht </w:t>
      </w:r>
      <w:r>
        <w:rPr>
          <w:rFonts w:ascii="Times New Roman" w:hAnsi="Times New Roman" w:cs="Times New Roman"/>
          <w:i/>
          <w:color w:val="000000"/>
        </w:rPr>
        <w:t xml:space="preserve">Direktivën </w:t>
      </w:r>
      <w:r w:rsidR="00144926">
        <w:rPr>
          <w:rFonts w:ascii="Times New Roman" w:hAnsi="Times New Roman" w:cs="Times New Roman"/>
          <w:i/>
          <w:color w:val="000000"/>
        </w:rPr>
        <w:t>(BE) 2016/798</w:t>
      </w:r>
      <w:r w:rsidRPr="004B6B6E">
        <w:rPr>
          <w:rFonts w:ascii="Times New Roman" w:hAnsi="Times New Roman" w:cs="Times New Roman"/>
          <w:i/>
          <w:color w:val="000000"/>
        </w:rPr>
        <w:t xml:space="preserve"> </w:t>
      </w:r>
      <w:r>
        <w:rPr>
          <w:rFonts w:ascii="Times New Roman" w:hAnsi="Times New Roman" w:cs="Times New Roman"/>
          <w:i/>
          <w:color w:val="000000"/>
        </w:rPr>
        <w:t>të</w:t>
      </w:r>
      <w:r w:rsidRPr="004B6B6E">
        <w:rPr>
          <w:rFonts w:ascii="Times New Roman" w:hAnsi="Times New Roman" w:cs="Times New Roman"/>
          <w:i/>
          <w:color w:val="000000"/>
        </w:rPr>
        <w:t xml:space="preserve"> Parlamentit E</w:t>
      </w:r>
      <w:r>
        <w:rPr>
          <w:rFonts w:ascii="Times New Roman" w:hAnsi="Times New Roman" w:cs="Times New Roman"/>
          <w:i/>
          <w:color w:val="000000"/>
        </w:rPr>
        <w:t>v</w:t>
      </w:r>
      <w:r w:rsidRPr="004B6B6E">
        <w:rPr>
          <w:rFonts w:ascii="Times New Roman" w:hAnsi="Times New Roman" w:cs="Times New Roman"/>
          <w:i/>
          <w:color w:val="000000"/>
        </w:rPr>
        <w:t xml:space="preserve">ropian dhe </w:t>
      </w:r>
      <w:r>
        <w:rPr>
          <w:rFonts w:ascii="Times New Roman" w:hAnsi="Times New Roman" w:cs="Times New Roman"/>
          <w:i/>
          <w:color w:val="000000"/>
        </w:rPr>
        <w:t>të Këshillit të</w:t>
      </w:r>
      <w:r w:rsidR="00144926">
        <w:rPr>
          <w:rFonts w:ascii="Times New Roman" w:hAnsi="Times New Roman" w:cs="Times New Roman"/>
          <w:i/>
          <w:color w:val="000000"/>
        </w:rPr>
        <w:t xml:space="preserve"> datës 11 Maj 2016 mbi sigurinë hekurudhore</w:t>
      </w:r>
      <w:r>
        <w:rPr>
          <w:rFonts w:ascii="Times New Roman" w:hAnsi="Times New Roman" w:cs="Times New Roman"/>
          <w:i/>
          <w:color w:val="000000"/>
        </w:rPr>
        <w:t xml:space="preserve"> brenda Bashkimit Ev</w:t>
      </w:r>
      <w:r w:rsidRPr="004B6B6E">
        <w:rPr>
          <w:rFonts w:ascii="Times New Roman" w:hAnsi="Times New Roman" w:cs="Times New Roman"/>
          <w:i/>
          <w:color w:val="000000"/>
        </w:rPr>
        <w:t>ropian</w:t>
      </w:r>
    </w:p>
    <w:p w:rsidR="00B12041" w:rsidRPr="004B6B6E" w:rsidRDefault="00B12041" w:rsidP="00B12041">
      <w:pPr>
        <w:pStyle w:val="FootnoteText"/>
        <w:jc w:val="both"/>
        <w:rPr>
          <w:rFonts w:ascii="Times New Roman" w:hAnsi="Times New Roman" w:cs="Times New Roman"/>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E4F0E"/>
    <w:multiLevelType w:val="hybridMultilevel"/>
    <w:tmpl w:val="3B8E3348"/>
    <w:lvl w:ilvl="0" w:tplc="97EA9888">
      <w:start w:val="1"/>
      <w:numFmt w:val="lowerLetter"/>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
    <w:nsid w:val="64F67400"/>
    <w:multiLevelType w:val="hybridMultilevel"/>
    <w:tmpl w:val="0814605E"/>
    <w:lvl w:ilvl="0" w:tplc="041C000F">
      <w:start w:val="1"/>
      <w:numFmt w:val="decimal"/>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iona">
    <w15:presenceInfo w15:providerId="None" w15:userId="Albion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B3"/>
    <w:rsid w:val="000127F7"/>
    <w:rsid w:val="000267E4"/>
    <w:rsid w:val="00030359"/>
    <w:rsid w:val="000936EF"/>
    <w:rsid w:val="00093BED"/>
    <w:rsid w:val="000B7050"/>
    <w:rsid w:val="00144926"/>
    <w:rsid w:val="00174AD8"/>
    <w:rsid w:val="00184111"/>
    <w:rsid w:val="00195245"/>
    <w:rsid w:val="00220323"/>
    <w:rsid w:val="00281B52"/>
    <w:rsid w:val="002A0302"/>
    <w:rsid w:val="002F1454"/>
    <w:rsid w:val="002F5599"/>
    <w:rsid w:val="00340BFF"/>
    <w:rsid w:val="00361AF6"/>
    <w:rsid w:val="003748C0"/>
    <w:rsid w:val="00382F92"/>
    <w:rsid w:val="003932A4"/>
    <w:rsid w:val="003B0F2D"/>
    <w:rsid w:val="003F3BC7"/>
    <w:rsid w:val="003F7845"/>
    <w:rsid w:val="004177AC"/>
    <w:rsid w:val="004857DA"/>
    <w:rsid w:val="00490A70"/>
    <w:rsid w:val="00494DFB"/>
    <w:rsid w:val="004A50F0"/>
    <w:rsid w:val="0052493A"/>
    <w:rsid w:val="0053306F"/>
    <w:rsid w:val="00561D04"/>
    <w:rsid w:val="00577D20"/>
    <w:rsid w:val="005D5A2A"/>
    <w:rsid w:val="005E6063"/>
    <w:rsid w:val="0060423C"/>
    <w:rsid w:val="0061665C"/>
    <w:rsid w:val="006277AD"/>
    <w:rsid w:val="006278E5"/>
    <w:rsid w:val="00634FB3"/>
    <w:rsid w:val="006F31B2"/>
    <w:rsid w:val="00712D29"/>
    <w:rsid w:val="0072237D"/>
    <w:rsid w:val="00726CD7"/>
    <w:rsid w:val="0074276D"/>
    <w:rsid w:val="00743B8B"/>
    <w:rsid w:val="007917BE"/>
    <w:rsid w:val="00792EF1"/>
    <w:rsid w:val="007A6F50"/>
    <w:rsid w:val="007B39A3"/>
    <w:rsid w:val="00831070"/>
    <w:rsid w:val="0085368B"/>
    <w:rsid w:val="00882DFA"/>
    <w:rsid w:val="009A6473"/>
    <w:rsid w:val="009F76DB"/>
    <w:rsid w:val="00A20E31"/>
    <w:rsid w:val="00A8740C"/>
    <w:rsid w:val="00A9210F"/>
    <w:rsid w:val="00B052E4"/>
    <w:rsid w:val="00B12041"/>
    <w:rsid w:val="00B652E6"/>
    <w:rsid w:val="00BB427E"/>
    <w:rsid w:val="00BF7E93"/>
    <w:rsid w:val="00C05458"/>
    <w:rsid w:val="00C41D30"/>
    <w:rsid w:val="00C5035E"/>
    <w:rsid w:val="00C62036"/>
    <w:rsid w:val="00CA6A87"/>
    <w:rsid w:val="00CB2055"/>
    <w:rsid w:val="00CC7001"/>
    <w:rsid w:val="00CF5BAE"/>
    <w:rsid w:val="00D126ED"/>
    <w:rsid w:val="00D44AD5"/>
    <w:rsid w:val="00DA07D1"/>
    <w:rsid w:val="00DB4269"/>
    <w:rsid w:val="00DB4F54"/>
    <w:rsid w:val="00DC37BC"/>
    <w:rsid w:val="00DE4B03"/>
    <w:rsid w:val="00DF5A0B"/>
    <w:rsid w:val="00E0461F"/>
    <w:rsid w:val="00E3515D"/>
    <w:rsid w:val="00E604E6"/>
    <w:rsid w:val="00E743D1"/>
    <w:rsid w:val="00E864D3"/>
    <w:rsid w:val="00EA05B0"/>
    <w:rsid w:val="00EC52ED"/>
    <w:rsid w:val="00F11CF6"/>
    <w:rsid w:val="00F30B9F"/>
    <w:rsid w:val="00F81B03"/>
    <w:rsid w:val="00FC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20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12041"/>
    <w:rPr>
      <w:sz w:val="20"/>
      <w:szCs w:val="20"/>
      <w:lang w:val="en-US"/>
    </w:rPr>
  </w:style>
  <w:style w:type="character" w:styleId="FootnoteReference">
    <w:name w:val="footnote reference"/>
    <w:basedOn w:val="DefaultParagraphFont"/>
    <w:uiPriority w:val="99"/>
    <w:semiHidden/>
    <w:unhideWhenUsed/>
    <w:rsid w:val="00B12041"/>
    <w:rPr>
      <w:vertAlign w:val="superscript"/>
    </w:rPr>
  </w:style>
  <w:style w:type="paragraph" w:styleId="BalloonText">
    <w:name w:val="Balloon Text"/>
    <w:basedOn w:val="Normal"/>
    <w:link w:val="BalloonTextChar"/>
    <w:uiPriority w:val="99"/>
    <w:semiHidden/>
    <w:unhideWhenUsed/>
    <w:rsid w:val="007A6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50"/>
    <w:rPr>
      <w:rFonts w:ascii="Segoe UI" w:hAnsi="Segoe UI" w:cs="Segoe UI"/>
      <w:sz w:val="18"/>
      <w:szCs w:val="18"/>
    </w:rPr>
  </w:style>
  <w:style w:type="paragraph" w:styleId="ListParagraph">
    <w:name w:val="List Paragraph"/>
    <w:basedOn w:val="Normal"/>
    <w:uiPriority w:val="34"/>
    <w:qFormat/>
    <w:rsid w:val="0074276D"/>
    <w:pPr>
      <w:ind w:left="720"/>
      <w:contextualSpacing/>
    </w:pPr>
  </w:style>
  <w:style w:type="character" w:styleId="CommentReference">
    <w:name w:val="annotation reference"/>
    <w:basedOn w:val="DefaultParagraphFont"/>
    <w:uiPriority w:val="99"/>
    <w:semiHidden/>
    <w:unhideWhenUsed/>
    <w:rsid w:val="00030359"/>
    <w:rPr>
      <w:sz w:val="16"/>
      <w:szCs w:val="16"/>
    </w:rPr>
  </w:style>
  <w:style w:type="paragraph" w:styleId="CommentText">
    <w:name w:val="annotation text"/>
    <w:basedOn w:val="Normal"/>
    <w:link w:val="CommentTextChar"/>
    <w:uiPriority w:val="99"/>
    <w:semiHidden/>
    <w:unhideWhenUsed/>
    <w:rsid w:val="00030359"/>
    <w:pPr>
      <w:spacing w:line="240" w:lineRule="auto"/>
    </w:pPr>
    <w:rPr>
      <w:sz w:val="20"/>
      <w:szCs w:val="20"/>
    </w:rPr>
  </w:style>
  <w:style w:type="character" w:customStyle="1" w:styleId="CommentTextChar">
    <w:name w:val="Comment Text Char"/>
    <w:basedOn w:val="DefaultParagraphFont"/>
    <w:link w:val="CommentText"/>
    <w:uiPriority w:val="99"/>
    <w:semiHidden/>
    <w:rsid w:val="00030359"/>
    <w:rPr>
      <w:sz w:val="20"/>
      <w:szCs w:val="20"/>
    </w:rPr>
  </w:style>
  <w:style w:type="paragraph" w:styleId="CommentSubject">
    <w:name w:val="annotation subject"/>
    <w:basedOn w:val="CommentText"/>
    <w:next w:val="CommentText"/>
    <w:link w:val="CommentSubjectChar"/>
    <w:uiPriority w:val="99"/>
    <w:semiHidden/>
    <w:unhideWhenUsed/>
    <w:rsid w:val="00030359"/>
    <w:rPr>
      <w:b/>
      <w:bCs/>
    </w:rPr>
  </w:style>
  <w:style w:type="character" w:customStyle="1" w:styleId="CommentSubjectChar">
    <w:name w:val="Comment Subject Char"/>
    <w:basedOn w:val="CommentTextChar"/>
    <w:link w:val="CommentSubject"/>
    <w:uiPriority w:val="99"/>
    <w:semiHidden/>
    <w:rsid w:val="00030359"/>
    <w:rPr>
      <w:b/>
      <w:bCs/>
      <w:sz w:val="20"/>
      <w:szCs w:val="20"/>
    </w:rPr>
  </w:style>
  <w:style w:type="paragraph" w:styleId="Header">
    <w:name w:val="header"/>
    <w:basedOn w:val="Normal"/>
    <w:link w:val="HeaderChar"/>
    <w:uiPriority w:val="99"/>
    <w:unhideWhenUsed/>
    <w:rsid w:val="009F7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DB"/>
  </w:style>
  <w:style w:type="paragraph" w:styleId="Footer">
    <w:name w:val="footer"/>
    <w:basedOn w:val="Normal"/>
    <w:link w:val="FooterChar"/>
    <w:uiPriority w:val="99"/>
    <w:unhideWhenUsed/>
    <w:rsid w:val="009F7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20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12041"/>
    <w:rPr>
      <w:sz w:val="20"/>
      <w:szCs w:val="20"/>
      <w:lang w:val="en-US"/>
    </w:rPr>
  </w:style>
  <w:style w:type="character" w:styleId="FootnoteReference">
    <w:name w:val="footnote reference"/>
    <w:basedOn w:val="DefaultParagraphFont"/>
    <w:uiPriority w:val="99"/>
    <w:semiHidden/>
    <w:unhideWhenUsed/>
    <w:rsid w:val="00B12041"/>
    <w:rPr>
      <w:vertAlign w:val="superscript"/>
    </w:rPr>
  </w:style>
  <w:style w:type="paragraph" w:styleId="BalloonText">
    <w:name w:val="Balloon Text"/>
    <w:basedOn w:val="Normal"/>
    <w:link w:val="BalloonTextChar"/>
    <w:uiPriority w:val="99"/>
    <w:semiHidden/>
    <w:unhideWhenUsed/>
    <w:rsid w:val="007A6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50"/>
    <w:rPr>
      <w:rFonts w:ascii="Segoe UI" w:hAnsi="Segoe UI" w:cs="Segoe UI"/>
      <w:sz w:val="18"/>
      <w:szCs w:val="18"/>
    </w:rPr>
  </w:style>
  <w:style w:type="paragraph" w:styleId="ListParagraph">
    <w:name w:val="List Paragraph"/>
    <w:basedOn w:val="Normal"/>
    <w:uiPriority w:val="34"/>
    <w:qFormat/>
    <w:rsid w:val="0074276D"/>
    <w:pPr>
      <w:ind w:left="720"/>
      <w:contextualSpacing/>
    </w:pPr>
  </w:style>
  <w:style w:type="character" w:styleId="CommentReference">
    <w:name w:val="annotation reference"/>
    <w:basedOn w:val="DefaultParagraphFont"/>
    <w:uiPriority w:val="99"/>
    <w:semiHidden/>
    <w:unhideWhenUsed/>
    <w:rsid w:val="00030359"/>
    <w:rPr>
      <w:sz w:val="16"/>
      <w:szCs w:val="16"/>
    </w:rPr>
  </w:style>
  <w:style w:type="paragraph" w:styleId="CommentText">
    <w:name w:val="annotation text"/>
    <w:basedOn w:val="Normal"/>
    <w:link w:val="CommentTextChar"/>
    <w:uiPriority w:val="99"/>
    <w:semiHidden/>
    <w:unhideWhenUsed/>
    <w:rsid w:val="00030359"/>
    <w:pPr>
      <w:spacing w:line="240" w:lineRule="auto"/>
    </w:pPr>
    <w:rPr>
      <w:sz w:val="20"/>
      <w:szCs w:val="20"/>
    </w:rPr>
  </w:style>
  <w:style w:type="character" w:customStyle="1" w:styleId="CommentTextChar">
    <w:name w:val="Comment Text Char"/>
    <w:basedOn w:val="DefaultParagraphFont"/>
    <w:link w:val="CommentText"/>
    <w:uiPriority w:val="99"/>
    <w:semiHidden/>
    <w:rsid w:val="00030359"/>
    <w:rPr>
      <w:sz w:val="20"/>
      <w:szCs w:val="20"/>
    </w:rPr>
  </w:style>
  <w:style w:type="paragraph" w:styleId="CommentSubject">
    <w:name w:val="annotation subject"/>
    <w:basedOn w:val="CommentText"/>
    <w:next w:val="CommentText"/>
    <w:link w:val="CommentSubjectChar"/>
    <w:uiPriority w:val="99"/>
    <w:semiHidden/>
    <w:unhideWhenUsed/>
    <w:rsid w:val="00030359"/>
    <w:rPr>
      <w:b/>
      <w:bCs/>
    </w:rPr>
  </w:style>
  <w:style w:type="character" w:customStyle="1" w:styleId="CommentSubjectChar">
    <w:name w:val="Comment Subject Char"/>
    <w:basedOn w:val="CommentTextChar"/>
    <w:link w:val="CommentSubject"/>
    <w:uiPriority w:val="99"/>
    <w:semiHidden/>
    <w:rsid w:val="00030359"/>
    <w:rPr>
      <w:b/>
      <w:bCs/>
      <w:sz w:val="20"/>
      <w:szCs w:val="20"/>
    </w:rPr>
  </w:style>
  <w:style w:type="paragraph" w:styleId="Header">
    <w:name w:val="header"/>
    <w:basedOn w:val="Normal"/>
    <w:link w:val="HeaderChar"/>
    <w:uiPriority w:val="99"/>
    <w:unhideWhenUsed/>
    <w:rsid w:val="009F7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DB"/>
  </w:style>
  <w:style w:type="paragraph" w:styleId="Footer">
    <w:name w:val="footer"/>
    <w:basedOn w:val="Normal"/>
    <w:link w:val="FooterChar"/>
    <w:uiPriority w:val="99"/>
    <w:unhideWhenUsed/>
    <w:rsid w:val="009F7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913">
      <w:bodyDiv w:val="1"/>
      <w:marLeft w:val="0"/>
      <w:marRight w:val="0"/>
      <w:marTop w:val="0"/>
      <w:marBottom w:val="0"/>
      <w:divBdr>
        <w:top w:val="none" w:sz="0" w:space="0" w:color="auto"/>
        <w:left w:val="none" w:sz="0" w:space="0" w:color="auto"/>
        <w:bottom w:val="none" w:sz="0" w:space="0" w:color="auto"/>
        <w:right w:val="none" w:sz="0" w:space="0" w:color="auto"/>
      </w:divBdr>
    </w:div>
    <w:div w:id="420105287">
      <w:bodyDiv w:val="1"/>
      <w:marLeft w:val="0"/>
      <w:marRight w:val="0"/>
      <w:marTop w:val="0"/>
      <w:marBottom w:val="0"/>
      <w:divBdr>
        <w:top w:val="none" w:sz="0" w:space="0" w:color="auto"/>
        <w:left w:val="none" w:sz="0" w:space="0" w:color="auto"/>
        <w:bottom w:val="none" w:sz="0" w:space="0" w:color="auto"/>
        <w:right w:val="none" w:sz="0" w:space="0" w:color="auto"/>
      </w:divBdr>
    </w:div>
    <w:div w:id="595556502">
      <w:bodyDiv w:val="1"/>
      <w:marLeft w:val="0"/>
      <w:marRight w:val="0"/>
      <w:marTop w:val="0"/>
      <w:marBottom w:val="0"/>
      <w:divBdr>
        <w:top w:val="none" w:sz="0" w:space="0" w:color="auto"/>
        <w:left w:val="none" w:sz="0" w:space="0" w:color="auto"/>
        <w:bottom w:val="none" w:sz="0" w:space="0" w:color="auto"/>
        <w:right w:val="none" w:sz="0" w:space="0" w:color="auto"/>
      </w:divBdr>
    </w:div>
    <w:div w:id="1559781029">
      <w:bodyDiv w:val="1"/>
      <w:marLeft w:val="0"/>
      <w:marRight w:val="0"/>
      <w:marTop w:val="0"/>
      <w:marBottom w:val="0"/>
      <w:divBdr>
        <w:top w:val="none" w:sz="0" w:space="0" w:color="auto"/>
        <w:left w:val="none" w:sz="0" w:space="0" w:color="auto"/>
        <w:bottom w:val="none" w:sz="0" w:space="0" w:color="auto"/>
        <w:right w:val="none" w:sz="0" w:space="0" w:color="auto"/>
      </w:divBdr>
    </w:div>
    <w:div w:id="1928004317">
      <w:bodyDiv w:val="1"/>
      <w:marLeft w:val="0"/>
      <w:marRight w:val="0"/>
      <w:marTop w:val="0"/>
      <w:marBottom w:val="0"/>
      <w:divBdr>
        <w:top w:val="none" w:sz="0" w:space="0" w:color="auto"/>
        <w:left w:val="none" w:sz="0" w:space="0" w:color="auto"/>
        <w:bottom w:val="none" w:sz="0" w:space="0" w:color="auto"/>
        <w:right w:val="none" w:sz="0" w:space="0" w:color="auto"/>
      </w:divBdr>
    </w:div>
    <w:div w:id="20033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4D0E-5872-4483-BA55-6406E123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Anisa Gjondedaj</cp:lastModifiedBy>
  <cp:revision>5</cp:revision>
  <dcterms:created xsi:type="dcterms:W3CDTF">2019-07-31T14:23:00Z</dcterms:created>
  <dcterms:modified xsi:type="dcterms:W3CDTF">2019-08-07T07:46:00Z</dcterms:modified>
</cp:coreProperties>
</file>